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09F6" w14:textId="77777777" w:rsidR="00460D20" w:rsidRPr="007A0504" w:rsidRDefault="00F614CF" w:rsidP="007A0504">
      <w:pPr>
        <w:pStyle w:val="ListParagraph"/>
        <w:tabs>
          <w:tab w:val="left" w:pos="993"/>
        </w:tabs>
        <w:ind w:left="567"/>
        <w:jc w:val="center"/>
        <w:rPr>
          <w:rFonts w:ascii="Times New Roman" w:hAnsi="Times New Roman" w:cs="Times New Roman"/>
          <w:b/>
          <w:sz w:val="26"/>
          <w:szCs w:val="26"/>
        </w:rPr>
      </w:pPr>
      <w:r w:rsidRPr="007A0504">
        <w:rPr>
          <w:rFonts w:ascii="Times New Roman" w:hAnsi="Times New Roman" w:cs="Times New Roman"/>
          <w:b/>
          <w:sz w:val="26"/>
          <w:szCs w:val="26"/>
        </w:rPr>
        <w:t>Phụ lục</w:t>
      </w:r>
      <w:r w:rsidR="00903D22" w:rsidRPr="007A0504">
        <w:rPr>
          <w:rFonts w:ascii="Times New Roman" w:hAnsi="Times New Roman" w:cs="Times New Roman"/>
          <w:b/>
          <w:sz w:val="26"/>
          <w:szCs w:val="26"/>
        </w:rPr>
        <w:t xml:space="preserve"> 1</w:t>
      </w:r>
      <w:r w:rsidRPr="007A0504">
        <w:rPr>
          <w:rFonts w:ascii="Times New Roman" w:hAnsi="Times New Roman" w:cs="Times New Roman"/>
          <w:b/>
          <w:sz w:val="26"/>
          <w:szCs w:val="26"/>
        </w:rPr>
        <w:t xml:space="preserve">: </w:t>
      </w:r>
      <w:r w:rsidR="00460D20" w:rsidRPr="007A0504">
        <w:rPr>
          <w:rFonts w:ascii="Times New Roman" w:hAnsi="Times New Roman" w:cs="Times New Roman"/>
          <w:b/>
          <w:sz w:val="26"/>
          <w:szCs w:val="26"/>
        </w:rPr>
        <w:t>Tổng hợp số liệu báo cáo Quý IV/2022</w:t>
      </w:r>
    </w:p>
    <w:p w14:paraId="7AFF1EA7" w14:textId="6A55992D" w:rsidR="00F614CF" w:rsidRPr="007A0504" w:rsidRDefault="00F614CF" w:rsidP="007A0504">
      <w:pPr>
        <w:jc w:val="center"/>
        <w:rPr>
          <w:rFonts w:ascii="Times New Roman" w:hAnsi="Times New Roman" w:cs="Times New Roman"/>
          <w:sz w:val="26"/>
          <w:szCs w:val="26"/>
        </w:rPr>
      </w:pPr>
      <w:r w:rsidRPr="007A0504">
        <w:rPr>
          <w:rFonts w:ascii="Times New Roman" w:hAnsi="Times New Roman" w:cs="Times New Roman"/>
          <w:sz w:val="26"/>
          <w:szCs w:val="26"/>
        </w:rPr>
        <w:t>(Kèm theo Văn bản số     /SXD-PTĐT ngày     /   /2022 của Sở Xây dựng)</w:t>
      </w:r>
    </w:p>
    <w:p w14:paraId="22DAB1AB" w14:textId="761D89B7" w:rsidR="00F614CF" w:rsidRPr="007A0504" w:rsidRDefault="00F614CF" w:rsidP="007A0504">
      <w:pPr>
        <w:pStyle w:val="ListParagraph"/>
        <w:numPr>
          <w:ilvl w:val="0"/>
          <w:numId w:val="4"/>
        </w:numPr>
        <w:tabs>
          <w:tab w:val="left" w:pos="993"/>
        </w:tabs>
        <w:ind w:left="0" w:firstLine="567"/>
        <w:rPr>
          <w:rFonts w:ascii="Times New Roman" w:hAnsi="Times New Roman" w:cs="Times New Roman"/>
          <w:i/>
          <w:sz w:val="26"/>
          <w:szCs w:val="26"/>
        </w:rPr>
      </w:pPr>
      <w:r w:rsidRPr="007A0504">
        <w:rPr>
          <w:rFonts w:ascii="Times New Roman" w:hAnsi="Times New Roman" w:cs="Times New Roman"/>
          <w:i/>
          <w:sz w:val="26"/>
          <w:szCs w:val="26"/>
        </w:rPr>
        <w:t>Về dự án phát triển nhà ở</w:t>
      </w:r>
      <w:r w:rsidR="00287C57" w:rsidRPr="007A0504">
        <w:rPr>
          <w:rFonts w:ascii="Times New Roman" w:hAnsi="Times New Roman" w:cs="Times New Roman"/>
          <w:i/>
          <w:sz w:val="26"/>
          <w:szCs w:val="26"/>
        </w:rPr>
        <w:t xml:space="preserve"> thương mại</w:t>
      </w:r>
    </w:p>
    <w:p w14:paraId="2D047057" w14:textId="4DC53079" w:rsidR="00287C57" w:rsidRPr="007A0504" w:rsidRDefault="00287C57" w:rsidP="007A0504">
      <w:pPr>
        <w:pStyle w:val="ListParagraph"/>
        <w:rPr>
          <w:rFonts w:ascii="Times New Roman" w:hAnsi="Times New Roman" w:cs="Times New Roman"/>
          <w:sz w:val="26"/>
          <w:szCs w:val="26"/>
        </w:rPr>
      </w:pPr>
      <w:r w:rsidRPr="007A0504">
        <w:rPr>
          <w:rFonts w:ascii="Times New Roman" w:hAnsi="Times New Roman" w:cs="Times New Roman"/>
          <w:sz w:val="26"/>
          <w:szCs w:val="26"/>
        </w:rPr>
        <w:t>Biểu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76"/>
        <w:gridCol w:w="1111"/>
        <w:gridCol w:w="969"/>
        <w:gridCol w:w="1679"/>
        <w:gridCol w:w="1539"/>
        <w:gridCol w:w="685"/>
        <w:gridCol w:w="1310"/>
        <w:gridCol w:w="1310"/>
      </w:tblGrid>
      <w:tr w:rsidR="00877D6B" w:rsidRPr="007A0504" w14:paraId="6E294E50" w14:textId="77777777" w:rsidTr="00B66B66">
        <w:trPr>
          <w:trHeight w:val="341"/>
        </w:trPr>
        <w:tc>
          <w:tcPr>
            <w:tcW w:w="268" w:type="pct"/>
            <w:vMerge w:val="restart"/>
            <w:shd w:val="clear" w:color="auto" w:fill="auto"/>
            <w:vAlign w:val="center"/>
            <w:hideMark/>
          </w:tcPr>
          <w:p w14:paraId="5AC18E85"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STT</w:t>
            </w:r>
          </w:p>
        </w:tc>
        <w:tc>
          <w:tcPr>
            <w:tcW w:w="4732" w:type="pct"/>
            <w:gridSpan w:val="8"/>
            <w:shd w:val="clear" w:color="auto" w:fill="auto"/>
            <w:vAlign w:val="center"/>
            <w:hideMark/>
          </w:tcPr>
          <w:p w14:paraId="4E8562BA"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Dự án nhà ở TM</w:t>
            </w:r>
          </w:p>
        </w:tc>
      </w:tr>
      <w:tr w:rsidR="00B66B66" w:rsidRPr="007A0504" w14:paraId="4A340310" w14:textId="77777777" w:rsidTr="00B66B66">
        <w:trPr>
          <w:trHeight w:val="450"/>
        </w:trPr>
        <w:tc>
          <w:tcPr>
            <w:tcW w:w="268" w:type="pct"/>
            <w:vMerge/>
            <w:vAlign w:val="center"/>
            <w:hideMark/>
          </w:tcPr>
          <w:p w14:paraId="41AE3D9C" w14:textId="77777777" w:rsidR="00877D6B" w:rsidRPr="00877D6B" w:rsidRDefault="00877D6B" w:rsidP="007A0504">
            <w:pPr>
              <w:spacing w:after="0" w:line="240" w:lineRule="auto"/>
              <w:rPr>
                <w:rFonts w:ascii="Times New Roman" w:eastAsia="Times New Roman" w:hAnsi="Times New Roman" w:cs="Times New Roman"/>
                <w:b/>
                <w:bCs/>
                <w:color w:val="000000"/>
                <w:sz w:val="24"/>
                <w:szCs w:val="24"/>
              </w:rPr>
            </w:pPr>
          </w:p>
        </w:tc>
        <w:tc>
          <w:tcPr>
            <w:tcW w:w="1428" w:type="pct"/>
            <w:vMerge w:val="restart"/>
            <w:shd w:val="clear" w:color="auto" w:fill="auto"/>
            <w:vAlign w:val="center"/>
            <w:hideMark/>
          </w:tcPr>
          <w:p w14:paraId="547E6EE6"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Tên Dự án</w:t>
            </w:r>
          </w:p>
        </w:tc>
        <w:tc>
          <w:tcPr>
            <w:tcW w:w="438" w:type="pct"/>
            <w:vMerge w:val="restart"/>
            <w:shd w:val="clear" w:color="auto" w:fill="auto"/>
            <w:vAlign w:val="center"/>
            <w:hideMark/>
          </w:tcPr>
          <w:p w14:paraId="1171569B"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Địa điểm</w:t>
            </w:r>
          </w:p>
        </w:tc>
        <w:tc>
          <w:tcPr>
            <w:tcW w:w="1040" w:type="pct"/>
            <w:gridSpan w:val="2"/>
            <w:shd w:val="clear" w:color="auto" w:fill="auto"/>
            <w:vAlign w:val="center"/>
            <w:hideMark/>
          </w:tcPr>
          <w:p w14:paraId="4414451C"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Quy mô</w:t>
            </w:r>
          </w:p>
        </w:tc>
        <w:tc>
          <w:tcPr>
            <w:tcW w:w="603" w:type="pct"/>
            <w:vMerge w:val="restart"/>
            <w:shd w:val="clear" w:color="auto" w:fill="auto"/>
            <w:vAlign w:val="center"/>
            <w:hideMark/>
          </w:tcPr>
          <w:p w14:paraId="58AC23FA"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Đã được chấp thuận CTĐT</w:t>
            </w:r>
          </w:p>
        </w:tc>
        <w:tc>
          <w:tcPr>
            <w:tcW w:w="1223" w:type="pct"/>
            <w:gridSpan w:val="3"/>
            <w:shd w:val="clear" w:color="auto" w:fill="auto"/>
            <w:vAlign w:val="center"/>
            <w:hideMark/>
          </w:tcPr>
          <w:p w14:paraId="5EED21BC"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xml:space="preserve"> Đã lựa chọn Nhà đầu tư</w:t>
            </w:r>
          </w:p>
        </w:tc>
      </w:tr>
      <w:tr w:rsidR="00877D6B" w:rsidRPr="007A0504" w14:paraId="6587742F" w14:textId="77777777" w:rsidTr="00B66B66">
        <w:trPr>
          <w:trHeight w:val="806"/>
        </w:trPr>
        <w:tc>
          <w:tcPr>
            <w:tcW w:w="268" w:type="pct"/>
            <w:vMerge/>
            <w:vAlign w:val="center"/>
            <w:hideMark/>
          </w:tcPr>
          <w:p w14:paraId="48664784" w14:textId="77777777" w:rsidR="00877D6B" w:rsidRPr="00877D6B" w:rsidRDefault="00877D6B" w:rsidP="007A0504">
            <w:pPr>
              <w:spacing w:after="0" w:line="240" w:lineRule="auto"/>
              <w:rPr>
                <w:rFonts w:ascii="Times New Roman" w:eastAsia="Times New Roman" w:hAnsi="Times New Roman" w:cs="Times New Roman"/>
                <w:b/>
                <w:bCs/>
                <w:color w:val="000000"/>
                <w:sz w:val="24"/>
                <w:szCs w:val="24"/>
              </w:rPr>
            </w:pPr>
          </w:p>
        </w:tc>
        <w:tc>
          <w:tcPr>
            <w:tcW w:w="1428" w:type="pct"/>
            <w:vMerge/>
            <w:vAlign w:val="center"/>
            <w:hideMark/>
          </w:tcPr>
          <w:p w14:paraId="16D27077" w14:textId="77777777" w:rsidR="00877D6B" w:rsidRPr="00877D6B" w:rsidRDefault="00877D6B" w:rsidP="007A0504">
            <w:pPr>
              <w:spacing w:after="0" w:line="240" w:lineRule="auto"/>
              <w:rPr>
                <w:rFonts w:ascii="Times New Roman" w:eastAsia="Times New Roman" w:hAnsi="Times New Roman" w:cs="Times New Roman"/>
                <w:b/>
                <w:bCs/>
                <w:color w:val="000000"/>
                <w:sz w:val="24"/>
                <w:szCs w:val="24"/>
              </w:rPr>
            </w:pPr>
          </w:p>
        </w:tc>
        <w:tc>
          <w:tcPr>
            <w:tcW w:w="438" w:type="pct"/>
            <w:vMerge/>
            <w:vAlign w:val="center"/>
            <w:hideMark/>
          </w:tcPr>
          <w:p w14:paraId="22315315" w14:textId="77777777" w:rsidR="00877D6B" w:rsidRPr="00877D6B" w:rsidRDefault="00877D6B" w:rsidP="007A0504">
            <w:pPr>
              <w:spacing w:after="0" w:line="240" w:lineRule="auto"/>
              <w:rPr>
                <w:rFonts w:ascii="Times New Roman" w:eastAsia="Times New Roman" w:hAnsi="Times New Roman" w:cs="Times New Roman"/>
                <w:b/>
                <w:bCs/>
                <w:color w:val="000000"/>
                <w:sz w:val="24"/>
                <w:szCs w:val="24"/>
              </w:rPr>
            </w:pPr>
          </w:p>
        </w:tc>
        <w:tc>
          <w:tcPr>
            <w:tcW w:w="383" w:type="pct"/>
            <w:shd w:val="clear" w:color="auto" w:fill="auto"/>
            <w:vAlign w:val="center"/>
            <w:hideMark/>
          </w:tcPr>
          <w:p w14:paraId="594D1BE7"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Diện tích (ha)</w:t>
            </w:r>
          </w:p>
        </w:tc>
        <w:tc>
          <w:tcPr>
            <w:tcW w:w="657" w:type="pct"/>
            <w:shd w:val="clear" w:color="auto" w:fill="auto"/>
            <w:vAlign w:val="center"/>
            <w:hideMark/>
          </w:tcPr>
          <w:p w14:paraId="7E344D7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Tổng mức đầu tư (Triệu đồng)</w:t>
            </w:r>
          </w:p>
        </w:tc>
        <w:tc>
          <w:tcPr>
            <w:tcW w:w="603" w:type="pct"/>
            <w:vMerge/>
            <w:vAlign w:val="center"/>
            <w:hideMark/>
          </w:tcPr>
          <w:p w14:paraId="378E0683" w14:textId="77777777" w:rsidR="00877D6B" w:rsidRPr="00877D6B" w:rsidRDefault="00877D6B" w:rsidP="007A0504">
            <w:pPr>
              <w:spacing w:after="0" w:line="240" w:lineRule="auto"/>
              <w:rPr>
                <w:rFonts w:ascii="Times New Roman" w:eastAsia="Times New Roman" w:hAnsi="Times New Roman" w:cs="Times New Roman"/>
                <w:b/>
                <w:bCs/>
                <w:color w:val="000000"/>
                <w:sz w:val="24"/>
                <w:szCs w:val="24"/>
              </w:rPr>
            </w:pPr>
          </w:p>
        </w:tc>
        <w:tc>
          <w:tcPr>
            <w:tcW w:w="273" w:type="pct"/>
            <w:shd w:val="clear" w:color="auto" w:fill="auto"/>
            <w:vAlign w:val="center"/>
            <w:hideMark/>
          </w:tcPr>
          <w:p w14:paraId="5E9C8F5A"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Đấu thầu</w:t>
            </w:r>
          </w:p>
        </w:tc>
        <w:tc>
          <w:tcPr>
            <w:tcW w:w="438" w:type="pct"/>
            <w:shd w:val="clear" w:color="auto" w:fill="auto"/>
            <w:vAlign w:val="center"/>
            <w:hideMark/>
          </w:tcPr>
          <w:p w14:paraId="37345FA4"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Đấu giá</w:t>
            </w:r>
          </w:p>
        </w:tc>
        <w:tc>
          <w:tcPr>
            <w:tcW w:w="512" w:type="pct"/>
            <w:shd w:val="clear" w:color="auto" w:fill="auto"/>
            <w:vAlign w:val="center"/>
            <w:hideMark/>
          </w:tcPr>
          <w:p w14:paraId="6F45D84A"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Chỉ định nhà đầu tư</w:t>
            </w:r>
          </w:p>
        </w:tc>
      </w:tr>
      <w:tr w:rsidR="00877D6B" w:rsidRPr="007A0504" w14:paraId="5263758C" w14:textId="77777777" w:rsidTr="00B66B66">
        <w:trPr>
          <w:trHeight w:val="1695"/>
        </w:trPr>
        <w:tc>
          <w:tcPr>
            <w:tcW w:w="268" w:type="pct"/>
            <w:shd w:val="clear" w:color="auto" w:fill="auto"/>
            <w:noWrap/>
            <w:vAlign w:val="center"/>
            <w:hideMark/>
          </w:tcPr>
          <w:p w14:paraId="18811F1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w:t>
            </w:r>
          </w:p>
        </w:tc>
        <w:tc>
          <w:tcPr>
            <w:tcW w:w="1428" w:type="pct"/>
            <w:shd w:val="clear" w:color="auto" w:fill="auto"/>
            <w:vAlign w:val="center"/>
            <w:hideMark/>
          </w:tcPr>
          <w:p w14:paraId="2C92A467"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ĐTXD nhà ở thấp tầng tại các lô đất CT1, CT2, CT3 thuộc KĐT mới Châu Sơn, TP.Phủ Lý (PL-ĐT17.22)</w:t>
            </w:r>
          </w:p>
        </w:tc>
        <w:tc>
          <w:tcPr>
            <w:tcW w:w="438" w:type="pct"/>
            <w:shd w:val="clear" w:color="auto" w:fill="auto"/>
            <w:vAlign w:val="center"/>
            <w:hideMark/>
          </w:tcPr>
          <w:p w14:paraId="10B9BE3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40C3F43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2,1   </w:t>
            </w:r>
          </w:p>
        </w:tc>
        <w:tc>
          <w:tcPr>
            <w:tcW w:w="657" w:type="pct"/>
            <w:shd w:val="clear" w:color="auto" w:fill="auto"/>
            <w:vAlign w:val="center"/>
            <w:hideMark/>
          </w:tcPr>
          <w:p w14:paraId="387BC0F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293.829,72</w:t>
            </w:r>
          </w:p>
        </w:tc>
        <w:tc>
          <w:tcPr>
            <w:tcW w:w="603" w:type="pct"/>
            <w:shd w:val="clear" w:color="auto" w:fill="auto"/>
            <w:vAlign w:val="center"/>
            <w:hideMark/>
          </w:tcPr>
          <w:p w14:paraId="7EA669F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2379/QĐ-UBND ngày 26/12/2022</w:t>
            </w:r>
          </w:p>
        </w:tc>
        <w:tc>
          <w:tcPr>
            <w:tcW w:w="273" w:type="pct"/>
            <w:shd w:val="clear" w:color="auto" w:fill="auto"/>
            <w:vAlign w:val="center"/>
            <w:hideMark/>
          </w:tcPr>
          <w:p w14:paraId="513B34D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c>
          <w:tcPr>
            <w:tcW w:w="438" w:type="pct"/>
            <w:shd w:val="clear" w:color="auto" w:fill="auto"/>
            <w:vAlign w:val="center"/>
            <w:hideMark/>
          </w:tcPr>
          <w:p w14:paraId="67660FE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c>
          <w:tcPr>
            <w:tcW w:w="512" w:type="pct"/>
            <w:shd w:val="clear" w:color="auto" w:fill="auto"/>
            <w:vAlign w:val="center"/>
            <w:hideMark/>
          </w:tcPr>
          <w:p w14:paraId="517D639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2379/QĐ-UBND ngày 26/12/2022</w:t>
            </w:r>
          </w:p>
        </w:tc>
      </w:tr>
      <w:tr w:rsidR="00877D6B" w:rsidRPr="007A0504" w14:paraId="6439A44B" w14:textId="77777777" w:rsidTr="00B66B66">
        <w:trPr>
          <w:trHeight w:val="1575"/>
        </w:trPr>
        <w:tc>
          <w:tcPr>
            <w:tcW w:w="268" w:type="pct"/>
            <w:shd w:val="clear" w:color="auto" w:fill="auto"/>
            <w:noWrap/>
            <w:vAlign w:val="center"/>
            <w:hideMark/>
          </w:tcPr>
          <w:p w14:paraId="4CA14AD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w:t>
            </w:r>
          </w:p>
        </w:tc>
        <w:tc>
          <w:tcPr>
            <w:tcW w:w="1428" w:type="pct"/>
            <w:shd w:val="clear" w:color="auto" w:fill="auto"/>
            <w:vAlign w:val="center"/>
            <w:hideMark/>
          </w:tcPr>
          <w:p w14:paraId="62C0B873"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Khu nhà ở đô thị tại phường Hoàng Đông, thị xã Duy Tiên (DT-ĐT09.21)</w:t>
            </w:r>
          </w:p>
        </w:tc>
        <w:tc>
          <w:tcPr>
            <w:tcW w:w="438" w:type="pct"/>
            <w:shd w:val="clear" w:color="auto" w:fill="auto"/>
            <w:vAlign w:val="center"/>
            <w:hideMark/>
          </w:tcPr>
          <w:p w14:paraId="1671034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089752B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51,5   </w:t>
            </w:r>
          </w:p>
        </w:tc>
        <w:tc>
          <w:tcPr>
            <w:tcW w:w="657" w:type="pct"/>
            <w:shd w:val="clear" w:color="auto" w:fill="auto"/>
            <w:vAlign w:val="center"/>
            <w:hideMark/>
          </w:tcPr>
          <w:p w14:paraId="304C4E5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1.454.300,10</w:t>
            </w:r>
          </w:p>
        </w:tc>
        <w:tc>
          <w:tcPr>
            <w:tcW w:w="603" w:type="pct"/>
            <w:shd w:val="clear" w:color="auto" w:fill="auto"/>
            <w:vAlign w:val="center"/>
            <w:hideMark/>
          </w:tcPr>
          <w:p w14:paraId="7A65DA4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2406/QĐ-UBND ngày 26/12/2022</w:t>
            </w:r>
          </w:p>
        </w:tc>
        <w:tc>
          <w:tcPr>
            <w:tcW w:w="273" w:type="pct"/>
            <w:shd w:val="clear" w:color="auto" w:fill="auto"/>
            <w:vAlign w:val="center"/>
            <w:hideMark/>
          </w:tcPr>
          <w:p w14:paraId="30740055"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6D3D803D"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6B6D8950"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0AA32F7D" w14:textId="77777777" w:rsidTr="00B66B66">
        <w:trPr>
          <w:trHeight w:val="1605"/>
        </w:trPr>
        <w:tc>
          <w:tcPr>
            <w:tcW w:w="268" w:type="pct"/>
            <w:shd w:val="clear" w:color="auto" w:fill="auto"/>
            <w:noWrap/>
            <w:vAlign w:val="center"/>
            <w:hideMark/>
          </w:tcPr>
          <w:p w14:paraId="1260B02F"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3</w:t>
            </w:r>
          </w:p>
        </w:tc>
        <w:tc>
          <w:tcPr>
            <w:tcW w:w="1428" w:type="pct"/>
            <w:shd w:val="clear" w:color="auto" w:fill="auto"/>
            <w:vAlign w:val="center"/>
            <w:hideMark/>
          </w:tcPr>
          <w:p w14:paraId="2253B3DF"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ĐTXD Khu đô thị Đại học Nam Cao địa phận thị xã Duy Tiên</w:t>
            </w:r>
          </w:p>
        </w:tc>
        <w:tc>
          <w:tcPr>
            <w:tcW w:w="438" w:type="pct"/>
            <w:shd w:val="clear" w:color="auto" w:fill="auto"/>
            <w:vAlign w:val="center"/>
            <w:hideMark/>
          </w:tcPr>
          <w:p w14:paraId="00283FB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232110D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101,48   </w:t>
            </w:r>
          </w:p>
        </w:tc>
        <w:tc>
          <w:tcPr>
            <w:tcW w:w="657" w:type="pct"/>
            <w:shd w:val="clear" w:color="auto" w:fill="auto"/>
            <w:vAlign w:val="center"/>
            <w:hideMark/>
          </w:tcPr>
          <w:p w14:paraId="468F0AC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3.330.236,0</w:t>
            </w:r>
          </w:p>
        </w:tc>
        <w:tc>
          <w:tcPr>
            <w:tcW w:w="603" w:type="pct"/>
            <w:shd w:val="clear" w:color="auto" w:fill="auto"/>
            <w:vAlign w:val="center"/>
            <w:hideMark/>
          </w:tcPr>
          <w:p w14:paraId="789C546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2361/QĐ-UBND ngày 21/12/2022</w:t>
            </w:r>
          </w:p>
        </w:tc>
        <w:tc>
          <w:tcPr>
            <w:tcW w:w="273" w:type="pct"/>
            <w:shd w:val="clear" w:color="auto" w:fill="auto"/>
            <w:vAlign w:val="center"/>
            <w:hideMark/>
          </w:tcPr>
          <w:p w14:paraId="205E8F12"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66A35A10"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23C2FE5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552BF44F" w14:textId="77777777" w:rsidTr="00B66B66">
        <w:trPr>
          <w:trHeight w:val="1680"/>
        </w:trPr>
        <w:tc>
          <w:tcPr>
            <w:tcW w:w="268" w:type="pct"/>
            <w:shd w:val="clear" w:color="auto" w:fill="auto"/>
            <w:noWrap/>
            <w:vAlign w:val="center"/>
            <w:hideMark/>
          </w:tcPr>
          <w:p w14:paraId="31617B8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lastRenderedPageBreak/>
              <w:t>4</w:t>
            </w:r>
          </w:p>
        </w:tc>
        <w:tc>
          <w:tcPr>
            <w:tcW w:w="1428" w:type="pct"/>
            <w:shd w:val="clear" w:color="auto" w:fill="auto"/>
            <w:vAlign w:val="center"/>
            <w:hideMark/>
          </w:tcPr>
          <w:p w14:paraId="03CC5E22"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ĐTXD Khu đô thị Đại học Nam Cao địa phận thành phố Phủ Lý</w:t>
            </w:r>
          </w:p>
        </w:tc>
        <w:tc>
          <w:tcPr>
            <w:tcW w:w="438" w:type="pct"/>
            <w:shd w:val="clear" w:color="auto" w:fill="auto"/>
            <w:vAlign w:val="center"/>
            <w:hideMark/>
          </w:tcPr>
          <w:p w14:paraId="5243F66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14507BC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259,34   </w:t>
            </w:r>
          </w:p>
        </w:tc>
        <w:tc>
          <w:tcPr>
            <w:tcW w:w="657" w:type="pct"/>
            <w:shd w:val="clear" w:color="auto" w:fill="auto"/>
            <w:vAlign w:val="center"/>
            <w:hideMark/>
          </w:tcPr>
          <w:p w14:paraId="6EAA2BA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5.251.465,0</w:t>
            </w:r>
          </w:p>
        </w:tc>
        <w:tc>
          <w:tcPr>
            <w:tcW w:w="603" w:type="pct"/>
            <w:shd w:val="clear" w:color="auto" w:fill="auto"/>
            <w:vAlign w:val="center"/>
            <w:hideMark/>
          </w:tcPr>
          <w:p w14:paraId="1159B11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2360/QĐ-UBND ngày 21/12/2022</w:t>
            </w:r>
          </w:p>
        </w:tc>
        <w:tc>
          <w:tcPr>
            <w:tcW w:w="273" w:type="pct"/>
            <w:shd w:val="clear" w:color="auto" w:fill="auto"/>
            <w:vAlign w:val="center"/>
            <w:hideMark/>
          </w:tcPr>
          <w:p w14:paraId="38EC5A5C"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5E53576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3E4E1943"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6900C7C1" w14:textId="77777777" w:rsidTr="00B66B66">
        <w:trPr>
          <w:trHeight w:val="1350"/>
        </w:trPr>
        <w:tc>
          <w:tcPr>
            <w:tcW w:w="268" w:type="pct"/>
            <w:shd w:val="clear" w:color="auto" w:fill="auto"/>
            <w:noWrap/>
            <w:vAlign w:val="center"/>
            <w:hideMark/>
          </w:tcPr>
          <w:p w14:paraId="124853C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5</w:t>
            </w:r>
          </w:p>
        </w:tc>
        <w:tc>
          <w:tcPr>
            <w:tcW w:w="1428" w:type="pct"/>
            <w:shd w:val="clear" w:color="auto" w:fill="auto"/>
            <w:vAlign w:val="center"/>
            <w:hideMark/>
          </w:tcPr>
          <w:p w14:paraId="7BC34518"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ĐTXD khu đô thị mới Liêm Tiết-Liêm Cần (PL-ĐT-05.22-2)</w:t>
            </w:r>
          </w:p>
        </w:tc>
        <w:tc>
          <w:tcPr>
            <w:tcW w:w="438" w:type="pct"/>
            <w:shd w:val="clear" w:color="auto" w:fill="auto"/>
            <w:vAlign w:val="center"/>
            <w:hideMark/>
          </w:tcPr>
          <w:p w14:paraId="0D3EAC5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 Huyện Thanh Liêm</w:t>
            </w:r>
          </w:p>
        </w:tc>
        <w:tc>
          <w:tcPr>
            <w:tcW w:w="383" w:type="pct"/>
            <w:shd w:val="clear" w:color="auto" w:fill="auto"/>
            <w:vAlign w:val="center"/>
            <w:hideMark/>
          </w:tcPr>
          <w:p w14:paraId="3865905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46,70   </w:t>
            </w:r>
          </w:p>
        </w:tc>
        <w:tc>
          <w:tcPr>
            <w:tcW w:w="657" w:type="pct"/>
            <w:shd w:val="clear" w:color="auto" w:fill="auto"/>
            <w:vAlign w:val="center"/>
            <w:hideMark/>
          </w:tcPr>
          <w:p w14:paraId="2B5F4F8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2.104.994,30</w:t>
            </w:r>
          </w:p>
        </w:tc>
        <w:tc>
          <w:tcPr>
            <w:tcW w:w="603" w:type="pct"/>
            <w:shd w:val="clear" w:color="auto" w:fill="auto"/>
            <w:vAlign w:val="center"/>
            <w:hideMark/>
          </w:tcPr>
          <w:p w14:paraId="027B5D9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2352/QĐ-UBND ngày 21/12/2022</w:t>
            </w:r>
          </w:p>
        </w:tc>
        <w:tc>
          <w:tcPr>
            <w:tcW w:w="273" w:type="pct"/>
            <w:shd w:val="clear" w:color="auto" w:fill="auto"/>
            <w:vAlign w:val="center"/>
            <w:hideMark/>
          </w:tcPr>
          <w:p w14:paraId="51C2386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22F9C8D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639BBF25"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7C6A5952" w14:textId="77777777" w:rsidTr="00B66B66">
        <w:trPr>
          <w:trHeight w:val="1800"/>
        </w:trPr>
        <w:tc>
          <w:tcPr>
            <w:tcW w:w="268" w:type="pct"/>
            <w:shd w:val="clear" w:color="auto" w:fill="auto"/>
            <w:noWrap/>
            <w:vAlign w:val="center"/>
            <w:hideMark/>
          </w:tcPr>
          <w:p w14:paraId="5DFC24B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6</w:t>
            </w:r>
          </w:p>
        </w:tc>
        <w:tc>
          <w:tcPr>
            <w:tcW w:w="1428" w:type="pct"/>
            <w:shd w:val="clear" w:color="auto" w:fill="auto"/>
            <w:vAlign w:val="center"/>
            <w:hideMark/>
          </w:tcPr>
          <w:p w14:paraId="2D1A102C"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đầu tư khu dân cư nông thôn mới kết hợp xây dựng nhà ở và trung tâm thương mại dịch vụ cấp vùng xã Liêm Tuyền và xã Đinh Xá thành phố Phủ Lý</w:t>
            </w:r>
          </w:p>
        </w:tc>
        <w:tc>
          <w:tcPr>
            <w:tcW w:w="438" w:type="pct"/>
            <w:shd w:val="clear" w:color="auto" w:fill="auto"/>
            <w:vAlign w:val="center"/>
            <w:hideMark/>
          </w:tcPr>
          <w:p w14:paraId="5BEB339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6926E5E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18,35   </w:t>
            </w:r>
          </w:p>
        </w:tc>
        <w:tc>
          <w:tcPr>
            <w:tcW w:w="657" w:type="pct"/>
            <w:shd w:val="clear" w:color="auto" w:fill="auto"/>
            <w:vAlign w:val="center"/>
            <w:hideMark/>
          </w:tcPr>
          <w:p w14:paraId="144E6B5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5.113.924,40</w:t>
            </w:r>
          </w:p>
        </w:tc>
        <w:tc>
          <w:tcPr>
            <w:tcW w:w="603" w:type="pct"/>
            <w:shd w:val="clear" w:color="auto" w:fill="auto"/>
            <w:vAlign w:val="center"/>
            <w:hideMark/>
          </w:tcPr>
          <w:p w14:paraId="1F77D63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2351/QĐ-UBND ngày 21/12/2022</w:t>
            </w:r>
          </w:p>
        </w:tc>
        <w:tc>
          <w:tcPr>
            <w:tcW w:w="273" w:type="pct"/>
            <w:shd w:val="clear" w:color="auto" w:fill="auto"/>
            <w:vAlign w:val="center"/>
            <w:hideMark/>
          </w:tcPr>
          <w:p w14:paraId="536118D9"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4F03311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4880488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6FCFC7AD" w14:textId="77777777" w:rsidTr="00B66B66">
        <w:trPr>
          <w:trHeight w:val="1995"/>
        </w:trPr>
        <w:tc>
          <w:tcPr>
            <w:tcW w:w="268" w:type="pct"/>
            <w:shd w:val="clear" w:color="auto" w:fill="auto"/>
            <w:noWrap/>
            <w:vAlign w:val="center"/>
            <w:hideMark/>
          </w:tcPr>
          <w:p w14:paraId="16F1A48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7</w:t>
            </w:r>
          </w:p>
        </w:tc>
        <w:tc>
          <w:tcPr>
            <w:tcW w:w="1428" w:type="pct"/>
            <w:shd w:val="clear" w:color="auto" w:fill="auto"/>
            <w:vAlign w:val="center"/>
            <w:hideMark/>
          </w:tcPr>
          <w:p w14:paraId="4F41FE73"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Đầu tư xây dựng Khu đô thị mới kết hợp chỉnh trang khu dân cư phía Đông Nam tổ dân phố Đôn Lương, phường Yên Bắc, thị xã Duy Tiên (DT-ĐT21.22)</w:t>
            </w:r>
          </w:p>
        </w:tc>
        <w:tc>
          <w:tcPr>
            <w:tcW w:w="438" w:type="pct"/>
            <w:shd w:val="clear" w:color="auto" w:fill="auto"/>
            <w:vAlign w:val="center"/>
            <w:hideMark/>
          </w:tcPr>
          <w:p w14:paraId="31CB641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62CB5F74"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42,56   </w:t>
            </w:r>
          </w:p>
        </w:tc>
        <w:tc>
          <w:tcPr>
            <w:tcW w:w="657" w:type="pct"/>
            <w:shd w:val="clear" w:color="auto" w:fill="auto"/>
            <w:vAlign w:val="center"/>
            <w:hideMark/>
          </w:tcPr>
          <w:p w14:paraId="2F19DF9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1.585.297,70</w:t>
            </w:r>
          </w:p>
        </w:tc>
        <w:tc>
          <w:tcPr>
            <w:tcW w:w="603" w:type="pct"/>
            <w:shd w:val="clear" w:color="auto" w:fill="auto"/>
            <w:vAlign w:val="center"/>
            <w:hideMark/>
          </w:tcPr>
          <w:p w14:paraId="0EA2DC9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2358/QĐ-UBND ngày 21/12/2022</w:t>
            </w:r>
          </w:p>
        </w:tc>
        <w:tc>
          <w:tcPr>
            <w:tcW w:w="273" w:type="pct"/>
            <w:shd w:val="clear" w:color="auto" w:fill="auto"/>
            <w:vAlign w:val="center"/>
            <w:hideMark/>
          </w:tcPr>
          <w:p w14:paraId="18F5BD64"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266F56B5"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185E2C22"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1F6A0DB0" w14:textId="77777777" w:rsidTr="00B66B66">
        <w:trPr>
          <w:trHeight w:val="1785"/>
        </w:trPr>
        <w:tc>
          <w:tcPr>
            <w:tcW w:w="268" w:type="pct"/>
            <w:shd w:val="clear" w:color="auto" w:fill="auto"/>
            <w:noWrap/>
            <w:vAlign w:val="center"/>
            <w:hideMark/>
          </w:tcPr>
          <w:p w14:paraId="112C21F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8</w:t>
            </w:r>
          </w:p>
        </w:tc>
        <w:tc>
          <w:tcPr>
            <w:tcW w:w="1428" w:type="pct"/>
            <w:shd w:val="clear" w:color="auto" w:fill="auto"/>
            <w:vAlign w:val="center"/>
            <w:hideMark/>
          </w:tcPr>
          <w:p w14:paraId="651F228B"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đầu tư xây dựng Khu đô thị kết hợp chỉnh trang khu dân cư phía Nam tổ dân phố Hoàng Lý, phường Hoàng Đông, thị xã Duy Tiên (DT-ĐT04.21)</w:t>
            </w:r>
          </w:p>
        </w:tc>
        <w:tc>
          <w:tcPr>
            <w:tcW w:w="438" w:type="pct"/>
            <w:shd w:val="clear" w:color="auto" w:fill="auto"/>
            <w:vAlign w:val="center"/>
            <w:hideMark/>
          </w:tcPr>
          <w:p w14:paraId="767D225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399B100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18,99   </w:t>
            </w:r>
          </w:p>
        </w:tc>
        <w:tc>
          <w:tcPr>
            <w:tcW w:w="657" w:type="pct"/>
            <w:shd w:val="clear" w:color="auto" w:fill="auto"/>
            <w:vAlign w:val="center"/>
            <w:hideMark/>
          </w:tcPr>
          <w:p w14:paraId="0CC31E89"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938.007,767</w:t>
            </w:r>
          </w:p>
        </w:tc>
        <w:tc>
          <w:tcPr>
            <w:tcW w:w="603" w:type="pct"/>
            <w:shd w:val="clear" w:color="auto" w:fill="auto"/>
            <w:vAlign w:val="center"/>
            <w:hideMark/>
          </w:tcPr>
          <w:p w14:paraId="34772B8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2312/QĐ-UBND ngày 15/12/2022</w:t>
            </w:r>
          </w:p>
        </w:tc>
        <w:tc>
          <w:tcPr>
            <w:tcW w:w="273" w:type="pct"/>
            <w:shd w:val="clear" w:color="auto" w:fill="auto"/>
            <w:vAlign w:val="center"/>
            <w:hideMark/>
          </w:tcPr>
          <w:p w14:paraId="5ACD0DD7"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0798D55D"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0D3E059D"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4EBD31E6" w14:textId="77777777" w:rsidTr="00B66B66">
        <w:trPr>
          <w:trHeight w:val="1425"/>
        </w:trPr>
        <w:tc>
          <w:tcPr>
            <w:tcW w:w="268" w:type="pct"/>
            <w:shd w:val="clear" w:color="auto" w:fill="auto"/>
            <w:noWrap/>
            <w:vAlign w:val="center"/>
            <w:hideMark/>
          </w:tcPr>
          <w:p w14:paraId="429BCE8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lastRenderedPageBreak/>
              <w:t>9</w:t>
            </w:r>
          </w:p>
        </w:tc>
        <w:tc>
          <w:tcPr>
            <w:tcW w:w="1428" w:type="pct"/>
            <w:shd w:val="clear" w:color="auto" w:fill="auto"/>
            <w:vAlign w:val="center"/>
            <w:hideMark/>
          </w:tcPr>
          <w:p w14:paraId="6E4E4C8E"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Dự án: ĐTXD khu nhà ở sinh thái Nhật Tân Đông, huyện Kim Bảng (KB-DT13.22)</w:t>
            </w:r>
          </w:p>
        </w:tc>
        <w:tc>
          <w:tcPr>
            <w:tcW w:w="438" w:type="pct"/>
            <w:shd w:val="clear" w:color="auto" w:fill="auto"/>
            <w:vAlign w:val="center"/>
            <w:hideMark/>
          </w:tcPr>
          <w:p w14:paraId="4CDBE30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Kim Bảng</w:t>
            </w:r>
          </w:p>
        </w:tc>
        <w:tc>
          <w:tcPr>
            <w:tcW w:w="383" w:type="pct"/>
            <w:shd w:val="clear" w:color="auto" w:fill="auto"/>
            <w:vAlign w:val="center"/>
            <w:hideMark/>
          </w:tcPr>
          <w:p w14:paraId="2AA1CF6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13,30   </w:t>
            </w:r>
          </w:p>
        </w:tc>
        <w:tc>
          <w:tcPr>
            <w:tcW w:w="657" w:type="pct"/>
            <w:shd w:val="clear" w:color="auto" w:fill="auto"/>
            <w:vAlign w:val="center"/>
            <w:hideMark/>
          </w:tcPr>
          <w:p w14:paraId="1C9F457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587.215,300</w:t>
            </w:r>
          </w:p>
        </w:tc>
        <w:tc>
          <w:tcPr>
            <w:tcW w:w="603" w:type="pct"/>
            <w:shd w:val="clear" w:color="auto" w:fill="auto"/>
            <w:vAlign w:val="center"/>
            <w:hideMark/>
          </w:tcPr>
          <w:p w14:paraId="2537C669"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2305/QĐ-UBND ngày 14/12/2022</w:t>
            </w:r>
          </w:p>
        </w:tc>
        <w:tc>
          <w:tcPr>
            <w:tcW w:w="273" w:type="pct"/>
            <w:shd w:val="clear" w:color="auto" w:fill="auto"/>
            <w:vAlign w:val="center"/>
            <w:hideMark/>
          </w:tcPr>
          <w:p w14:paraId="67C3731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5024695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1FE92856"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24F68DE1" w14:textId="77777777" w:rsidTr="00B66B66">
        <w:trPr>
          <w:trHeight w:val="2025"/>
        </w:trPr>
        <w:tc>
          <w:tcPr>
            <w:tcW w:w="268" w:type="pct"/>
            <w:shd w:val="clear" w:color="auto" w:fill="auto"/>
            <w:noWrap/>
            <w:vAlign w:val="center"/>
            <w:hideMark/>
          </w:tcPr>
          <w:p w14:paraId="4B30296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10</w:t>
            </w:r>
          </w:p>
        </w:tc>
        <w:tc>
          <w:tcPr>
            <w:tcW w:w="1428" w:type="pct"/>
            <w:shd w:val="clear" w:color="auto" w:fill="auto"/>
            <w:vAlign w:val="center"/>
            <w:hideMark/>
          </w:tcPr>
          <w:p w14:paraId="11B1675B"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 ĐTXD khu đô thị mới kết hợp chỉnh trang dân cư hiện trạng khu vực phía Nam tổ dân phố Đôn Lương thuộc phường Yên Bắc, thị xã Duy Tiên</w:t>
            </w:r>
          </w:p>
        </w:tc>
        <w:tc>
          <w:tcPr>
            <w:tcW w:w="438" w:type="pct"/>
            <w:shd w:val="clear" w:color="auto" w:fill="auto"/>
            <w:vAlign w:val="center"/>
            <w:hideMark/>
          </w:tcPr>
          <w:p w14:paraId="5DD6C91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13EDC96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29,56   </w:t>
            </w:r>
          </w:p>
        </w:tc>
        <w:tc>
          <w:tcPr>
            <w:tcW w:w="657" w:type="pct"/>
            <w:shd w:val="clear" w:color="auto" w:fill="auto"/>
            <w:vAlign w:val="center"/>
            <w:hideMark/>
          </w:tcPr>
          <w:p w14:paraId="24536D6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817.530,700</w:t>
            </w:r>
          </w:p>
        </w:tc>
        <w:tc>
          <w:tcPr>
            <w:tcW w:w="603" w:type="pct"/>
            <w:shd w:val="clear" w:color="auto" w:fill="auto"/>
            <w:vAlign w:val="center"/>
            <w:hideMark/>
          </w:tcPr>
          <w:p w14:paraId="2F98AFC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2277/QĐ-UBND ngày 09/12/2022</w:t>
            </w:r>
          </w:p>
        </w:tc>
        <w:tc>
          <w:tcPr>
            <w:tcW w:w="273" w:type="pct"/>
            <w:shd w:val="clear" w:color="auto" w:fill="auto"/>
            <w:vAlign w:val="center"/>
            <w:hideMark/>
          </w:tcPr>
          <w:p w14:paraId="0F9B66D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57C42263"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1A680E3A"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47D06C33" w14:textId="77777777" w:rsidTr="00B66B66">
        <w:trPr>
          <w:trHeight w:val="1515"/>
        </w:trPr>
        <w:tc>
          <w:tcPr>
            <w:tcW w:w="268" w:type="pct"/>
            <w:shd w:val="clear" w:color="auto" w:fill="auto"/>
            <w:noWrap/>
            <w:vAlign w:val="center"/>
            <w:hideMark/>
          </w:tcPr>
          <w:p w14:paraId="21ADBD2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11</w:t>
            </w:r>
          </w:p>
        </w:tc>
        <w:tc>
          <w:tcPr>
            <w:tcW w:w="1428" w:type="pct"/>
            <w:shd w:val="clear" w:color="auto" w:fill="auto"/>
            <w:vAlign w:val="center"/>
            <w:hideMark/>
          </w:tcPr>
          <w:p w14:paraId="213ED897"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xây dựng khu nhà ở tại xã Thanh Phong, huyện Thanh Liêm</w:t>
            </w:r>
          </w:p>
        </w:tc>
        <w:tc>
          <w:tcPr>
            <w:tcW w:w="438" w:type="pct"/>
            <w:shd w:val="clear" w:color="auto" w:fill="auto"/>
            <w:vAlign w:val="center"/>
            <w:hideMark/>
          </w:tcPr>
          <w:p w14:paraId="0307D4A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Thanh Liêm</w:t>
            </w:r>
          </w:p>
        </w:tc>
        <w:tc>
          <w:tcPr>
            <w:tcW w:w="383" w:type="pct"/>
            <w:shd w:val="clear" w:color="auto" w:fill="auto"/>
            <w:vAlign w:val="center"/>
            <w:hideMark/>
          </w:tcPr>
          <w:p w14:paraId="5E75BC3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9,16   </w:t>
            </w:r>
          </w:p>
        </w:tc>
        <w:tc>
          <w:tcPr>
            <w:tcW w:w="657" w:type="pct"/>
            <w:shd w:val="clear" w:color="auto" w:fill="auto"/>
            <w:vAlign w:val="center"/>
            <w:hideMark/>
          </w:tcPr>
          <w:p w14:paraId="65C1A67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189.524,000</w:t>
            </w:r>
          </w:p>
        </w:tc>
        <w:tc>
          <w:tcPr>
            <w:tcW w:w="603" w:type="pct"/>
            <w:shd w:val="clear" w:color="auto" w:fill="auto"/>
            <w:vAlign w:val="center"/>
            <w:hideMark/>
          </w:tcPr>
          <w:p w14:paraId="511C7EC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2276/QĐ-UBND ngày 09/12/2022</w:t>
            </w:r>
          </w:p>
        </w:tc>
        <w:tc>
          <w:tcPr>
            <w:tcW w:w="273" w:type="pct"/>
            <w:shd w:val="clear" w:color="auto" w:fill="auto"/>
            <w:vAlign w:val="center"/>
            <w:hideMark/>
          </w:tcPr>
          <w:p w14:paraId="4D382D59"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7F308AB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04478BF2"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32DF2BC2" w14:textId="77777777" w:rsidTr="00B66B66">
        <w:trPr>
          <w:trHeight w:val="1665"/>
        </w:trPr>
        <w:tc>
          <w:tcPr>
            <w:tcW w:w="268" w:type="pct"/>
            <w:shd w:val="clear" w:color="auto" w:fill="auto"/>
            <w:noWrap/>
            <w:vAlign w:val="center"/>
            <w:hideMark/>
          </w:tcPr>
          <w:p w14:paraId="21D3BD9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12</w:t>
            </w:r>
          </w:p>
        </w:tc>
        <w:tc>
          <w:tcPr>
            <w:tcW w:w="1428" w:type="pct"/>
            <w:shd w:val="clear" w:color="auto" w:fill="auto"/>
            <w:vAlign w:val="center"/>
            <w:hideMark/>
          </w:tcPr>
          <w:p w14:paraId="531D1442"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ĐTXD Khu dân cư mới kết hợp chỉnh trang khu dân cư hiện trạng thôn Dương Cương, xã Đại Cương, H Kim Bảng (KB-DT.14.22)</w:t>
            </w:r>
          </w:p>
        </w:tc>
        <w:tc>
          <w:tcPr>
            <w:tcW w:w="438" w:type="pct"/>
            <w:shd w:val="clear" w:color="auto" w:fill="auto"/>
            <w:vAlign w:val="center"/>
            <w:hideMark/>
          </w:tcPr>
          <w:p w14:paraId="1D9F0FF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Kim Bảng</w:t>
            </w:r>
          </w:p>
        </w:tc>
        <w:tc>
          <w:tcPr>
            <w:tcW w:w="383" w:type="pct"/>
            <w:shd w:val="clear" w:color="auto" w:fill="auto"/>
            <w:vAlign w:val="center"/>
            <w:hideMark/>
          </w:tcPr>
          <w:p w14:paraId="7A34C82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5,87   </w:t>
            </w:r>
          </w:p>
        </w:tc>
        <w:tc>
          <w:tcPr>
            <w:tcW w:w="657" w:type="pct"/>
            <w:shd w:val="clear" w:color="auto" w:fill="auto"/>
            <w:vAlign w:val="center"/>
            <w:hideMark/>
          </w:tcPr>
          <w:p w14:paraId="55EF744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140.282,100</w:t>
            </w:r>
          </w:p>
        </w:tc>
        <w:tc>
          <w:tcPr>
            <w:tcW w:w="603" w:type="pct"/>
            <w:shd w:val="clear" w:color="auto" w:fill="auto"/>
            <w:vAlign w:val="center"/>
            <w:hideMark/>
          </w:tcPr>
          <w:p w14:paraId="5E4DC32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2275/QĐ-UBND ngày 09/12/2022</w:t>
            </w:r>
          </w:p>
        </w:tc>
        <w:tc>
          <w:tcPr>
            <w:tcW w:w="273" w:type="pct"/>
            <w:shd w:val="clear" w:color="auto" w:fill="auto"/>
            <w:vAlign w:val="center"/>
            <w:hideMark/>
          </w:tcPr>
          <w:p w14:paraId="6844A1C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2C005898"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2453834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5FF40A78" w14:textId="77777777" w:rsidTr="00B66B66">
        <w:trPr>
          <w:trHeight w:val="1710"/>
        </w:trPr>
        <w:tc>
          <w:tcPr>
            <w:tcW w:w="268" w:type="pct"/>
            <w:shd w:val="clear" w:color="auto" w:fill="auto"/>
            <w:noWrap/>
            <w:vAlign w:val="center"/>
            <w:hideMark/>
          </w:tcPr>
          <w:p w14:paraId="369E6E7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13</w:t>
            </w:r>
          </w:p>
        </w:tc>
        <w:tc>
          <w:tcPr>
            <w:tcW w:w="1428" w:type="pct"/>
            <w:shd w:val="clear" w:color="auto" w:fill="auto"/>
            <w:vAlign w:val="center"/>
            <w:hideMark/>
          </w:tcPr>
          <w:p w14:paraId="7700C5E3"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Chỉnh trang đô thị và ĐTXD khu nhà ở dân cư nông thôn mới kết hợp dịch vụ thương mại tại xã Đại Cương, H Kim Bảng</w:t>
            </w:r>
          </w:p>
        </w:tc>
        <w:tc>
          <w:tcPr>
            <w:tcW w:w="438" w:type="pct"/>
            <w:shd w:val="clear" w:color="auto" w:fill="auto"/>
            <w:vAlign w:val="center"/>
            <w:hideMark/>
          </w:tcPr>
          <w:p w14:paraId="73B47C9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Kim Bảng</w:t>
            </w:r>
          </w:p>
        </w:tc>
        <w:tc>
          <w:tcPr>
            <w:tcW w:w="383" w:type="pct"/>
            <w:shd w:val="clear" w:color="auto" w:fill="auto"/>
            <w:vAlign w:val="center"/>
            <w:hideMark/>
          </w:tcPr>
          <w:p w14:paraId="6E1B9E1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20,02   </w:t>
            </w:r>
          </w:p>
        </w:tc>
        <w:tc>
          <w:tcPr>
            <w:tcW w:w="657" w:type="pct"/>
            <w:shd w:val="clear" w:color="auto" w:fill="auto"/>
            <w:vAlign w:val="center"/>
            <w:hideMark/>
          </w:tcPr>
          <w:p w14:paraId="348DBDD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544.395,600</w:t>
            </w:r>
          </w:p>
        </w:tc>
        <w:tc>
          <w:tcPr>
            <w:tcW w:w="603" w:type="pct"/>
            <w:shd w:val="clear" w:color="auto" w:fill="auto"/>
            <w:vAlign w:val="center"/>
            <w:hideMark/>
          </w:tcPr>
          <w:p w14:paraId="3CB8ABF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2274/QĐ-UBND ngày 09/12/2022</w:t>
            </w:r>
          </w:p>
        </w:tc>
        <w:tc>
          <w:tcPr>
            <w:tcW w:w="273" w:type="pct"/>
            <w:shd w:val="clear" w:color="auto" w:fill="auto"/>
            <w:vAlign w:val="center"/>
            <w:hideMark/>
          </w:tcPr>
          <w:p w14:paraId="13A9C174"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726F44B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31AD49C6"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3D503D01" w14:textId="77777777" w:rsidTr="00B66B66">
        <w:trPr>
          <w:trHeight w:val="1425"/>
        </w:trPr>
        <w:tc>
          <w:tcPr>
            <w:tcW w:w="268" w:type="pct"/>
            <w:shd w:val="clear" w:color="auto" w:fill="auto"/>
            <w:noWrap/>
            <w:vAlign w:val="center"/>
            <w:hideMark/>
          </w:tcPr>
          <w:p w14:paraId="304279C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lastRenderedPageBreak/>
              <w:t>14</w:t>
            </w:r>
          </w:p>
        </w:tc>
        <w:tc>
          <w:tcPr>
            <w:tcW w:w="1428" w:type="pct"/>
            <w:shd w:val="clear" w:color="auto" w:fill="auto"/>
            <w:vAlign w:val="center"/>
            <w:hideMark/>
          </w:tcPr>
          <w:p w14:paraId="0145CAFE"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đầu tư xây dựng khu đô thị thời đại và đổi mới sáng tạo (PL-DDT12.22)</w:t>
            </w:r>
          </w:p>
        </w:tc>
        <w:tc>
          <w:tcPr>
            <w:tcW w:w="438" w:type="pct"/>
            <w:shd w:val="clear" w:color="auto" w:fill="auto"/>
            <w:vAlign w:val="center"/>
            <w:hideMark/>
          </w:tcPr>
          <w:p w14:paraId="6D8918A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3F82FF0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202,88   </w:t>
            </w:r>
          </w:p>
        </w:tc>
        <w:tc>
          <w:tcPr>
            <w:tcW w:w="657" w:type="pct"/>
            <w:shd w:val="clear" w:color="auto" w:fill="auto"/>
            <w:vAlign w:val="center"/>
            <w:hideMark/>
          </w:tcPr>
          <w:p w14:paraId="1F7F996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9.625,470</w:t>
            </w:r>
          </w:p>
        </w:tc>
        <w:tc>
          <w:tcPr>
            <w:tcW w:w="603" w:type="pct"/>
            <w:shd w:val="clear" w:color="auto" w:fill="auto"/>
            <w:vAlign w:val="center"/>
            <w:hideMark/>
          </w:tcPr>
          <w:p w14:paraId="7D2BB0D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2266/QĐ-UBND ngày 08/12/2022</w:t>
            </w:r>
          </w:p>
        </w:tc>
        <w:tc>
          <w:tcPr>
            <w:tcW w:w="273" w:type="pct"/>
            <w:shd w:val="clear" w:color="auto" w:fill="auto"/>
            <w:vAlign w:val="center"/>
            <w:hideMark/>
          </w:tcPr>
          <w:p w14:paraId="102B43E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66D9BAA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49D9A308"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2EEFE2D7" w14:textId="77777777" w:rsidTr="00B66B66">
        <w:trPr>
          <w:trHeight w:val="1680"/>
        </w:trPr>
        <w:tc>
          <w:tcPr>
            <w:tcW w:w="268" w:type="pct"/>
            <w:shd w:val="clear" w:color="auto" w:fill="auto"/>
            <w:noWrap/>
            <w:vAlign w:val="center"/>
            <w:hideMark/>
          </w:tcPr>
          <w:p w14:paraId="4A4113B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15</w:t>
            </w:r>
          </w:p>
        </w:tc>
        <w:tc>
          <w:tcPr>
            <w:tcW w:w="1428" w:type="pct"/>
            <w:shd w:val="clear" w:color="auto" w:fill="auto"/>
            <w:vAlign w:val="center"/>
            <w:hideMark/>
          </w:tcPr>
          <w:p w14:paraId="3D9D86AE"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đầu tư xây dựng Khu đô thị mới Tây Phù Vân, thành phố Phủ Lý - khu vực phía Bắc đường Nguyễn Văn Cừ (PL-ĐT04.22)</w:t>
            </w:r>
          </w:p>
        </w:tc>
        <w:tc>
          <w:tcPr>
            <w:tcW w:w="438" w:type="pct"/>
            <w:shd w:val="clear" w:color="auto" w:fill="auto"/>
            <w:vAlign w:val="center"/>
            <w:hideMark/>
          </w:tcPr>
          <w:p w14:paraId="5F449414"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64F1BF6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23,38   </w:t>
            </w:r>
          </w:p>
        </w:tc>
        <w:tc>
          <w:tcPr>
            <w:tcW w:w="657" w:type="pct"/>
            <w:shd w:val="clear" w:color="auto" w:fill="auto"/>
            <w:vAlign w:val="center"/>
            <w:hideMark/>
          </w:tcPr>
          <w:p w14:paraId="29496B4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910.611,400</w:t>
            </w:r>
          </w:p>
        </w:tc>
        <w:tc>
          <w:tcPr>
            <w:tcW w:w="603" w:type="pct"/>
            <w:shd w:val="clear" w:color="auto" w:fill="auto"/>
            <w:vAlign w:val="center"/>
            <w:hideMark/>
          </w:tcPr>
          <w:p w14:paraId="00A4480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2123/QĐ-UBND ngày 11/11/2022</w:t>
            </w:r>
          </w:p>
        </w:tc>
        <w:tc>
          <w:tcPr>
            <w:tcW w:w="273" w:type="pct"/>
            <w:shd w:val="clear" w:color="auto" w:fill="auto"/>
            <w:vAlign w:val="center"/>
            <w:hideMark/>
          </w:tcPr>
          <w:p w14:paraId="396AE1F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546CBDB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6AB7F99D"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5FB8C9C6" w14:textId="77777777" w:rsidTr="00B66B66">
        <w:trPr>
          <w:trHeight w:val="1425"/>
        </w:trPr>
        <w:tc>
          <w:tcPr>
            <w:tcW w:w="268" w:type="pct"/>
            <w:shd w:val="clear" w:color="auto" w:fill="auto"/>
            <w:noWrap/>
            <w:vAlign w:val="center"/>
            <w:hideMark/>
          </w:tcPr>
          <w:p w14:paraId="43DE0DAC"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16</w:t>
            </w:r>
          </w:p>
        </w:tc>
        <w:tc>
          <w:tcPr>
            <w:tcW w:w="1428" w:type="pct"/>
            <w:shd w:val="clear" w:color="auto" w:fill="auto"/>
            <w:vAlign w:val="center"/>
            <w:hideMark/>
          </w:tcPr>
          <w:p w14:paraId="38BF68D6"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Xây dựng khu nhà ở dân cư tại thị trấn Ba Sao, H Kim Bảng</w:t>
            </w:r>
          </w:p>
        </w:tc>
        <w:tc>
          <w:tcPr>
            <w:tcW w:w="438" w:type="pct"/>
            <w:shd w:val="clear" w:color="auto" w:fill="auto"/>
            <w:vAlign w:val="center"/>
            <w:hideMark/>
          </w:tcPr>
          <w:p w14:paraId="22259C0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Kim Bảng</w:t>
            </w:r>
          </w:p>
        </w:tc>
        <w:tc>
          <w:tcPr>
            <w:tcW w:w="383" w:type="pct"/>
            <w:shd w:val="clear" w:color="auto" w:fill="auto"/>
            <w:vAlign w:val="center"/>
            <w:hideMark/>
          </w:tcPr>
          <w:p w14:paraId="17E09569"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6,53   </w:t>
            </w:r>
          </w:p>
        </w:tc>
        <w:tc>
          <w:tcPr>
            <w:tcW w:w="657" w:type="pct"/>
            <w:shd w:val="clear" w:color="auto" w:fill="auto"/>
            <w:vAlign w:val="center"/>
            <w:hideMark/>
          </w:tcPr>
          <w:p w14:paraId="1DD0AC3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106.968,000</w:t>
            </w:r>
          </w:p>
        </w:tc>
        <w:tc>
          <w:tcPr>
            <w:tcW w:w="603" w:type="pct"/>
            <w:shd w:val="clear" w:color="auto" w:fill="auto"/>
            <w:vAlign w:val="center"/>
            <w:hideMark/>
          </w:tcPr>
          <w:p w14:paraId="696AC5D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2001/QĐ-UBND ngày 28/10/2022</w:t>
            </w:r>
          </w:p>
        </w:tc>
        <w:tc>
          <w:tcPr>
            <w:tcW w:w="273" w:type="pct"/>
            <w:shd w:val="clear" w:color="auto" w:fill="auto"/>
            <w:vAlign w:val="center"/>
            <w:hideMark/>
          </w:tcPr>
          <w:p w14:paraId="4034B47A"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40FC915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2466/QĐ-UBND ngày 30/12/2022</w:t>
            </w:r>
          </w:p>
        </w:tc>
        <w:tc>
          <w:tcPr>
            <w:tcW w:w="512" w:type="pct"/>
            <w:shd w:val="clear" w:color="auto" w:fill="auto"/>
            <w:vAlign w:val="center"/>
            <w:hideMark/>
          </w:tcPr>
          <w:p w14:paraId="345FF14C"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r>
      <w:tr w:rsidR="00877D6B" w:rsidRPr="007A0504" w14:paraId="10135C07" w14:textId="77777777" w:rsidTr="00B66B66">
        <w:trPr>
          <w:trHeight w:val="1425"/>
        </w:trPr>
        <w:tc>
          <w:tcPr>
            <w:tcW w:w="268" w:type="pct"/>
            <w:shd w:val="clear" w:color="auto" w:fill="auto"/>
            <w:noWrap/>
            <w:vAlign w:val="center"/>
            <w:hideMark/>
          </w:tcPr>
          <w:p w14:paraId="4F21909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17</w:t>
            </w:r>
          </w:p>
        </w:tc>
        <w:tc>
          <w:tcPr>
            <w:tcW w:w="1428" w:type="pct"/>
            <w:shd w:val="clear" w:color="auto" w:fill="auto"/>
            <w:vAlign w:val="center"/>
            <w:hideMark/>
          </w:tcPr>
          <w:p w14:paraId="55B5AF26"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Xây dựng Khu dân cư mới, chế biến nông sản kết hợp du lịch trải nghiệm tại xã Thuỵ Lôi, H Kim Bảng</w:t>
            </w:r>
          </w:p>
        </w:tc>
        <w:tc>
          <w:tcPr>
            <w:tcW w:w="438" w:type="pct"/>
            <w:shd w:val="clear" w:color="auto" w:fill="auto"/>
            <w:vAlign w:val="center"/>
            <w:hideMark/>
          </w:tcPr>
          <w:p w14:paraId="360D360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Kim Bảng</w:t>
            </w:r>
          </w:p>
        </w:tc>
        <w:tc>
          <w:tcPr>
            <w:tcW w:w="383" w:type="pct"/>
            <w:shd w:val="clear" w:color="auto" w:fill="auto"/>
            <w:vAlign w:val="center"/>
            <w:hideMark/>
          </w:tcPr>
          <w:p w14:paraId="33DE4944"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3,24   </w:t>
            </w:r>
          </w:p>
        </w:tc>
        <w:tc>
          <w:tcPr>
            <w:tcW w:w="657" w:type="pct"/>
            <w:shd w:val="clear" w:color="auto" w:fill="auto"/>
            <w:vAlign w:val="center"/>
            <w:hideMark/>
          </w:tcPr>
          <w:p w14:paraId="71AD7B4F"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38.843,800</w:t>
            </w:r>
          </w:p>
        </w:tc>
        <w:tc>
          <w:tcPr>
            <w:tcW w:w="603" w:type="pct"/>
            <w:shd w:val="clear" w:color="auto" w:fill="auto"/>
            <w:vAlign w:val="center"/>
            <w:hideMark/>
          </w:tcPr>
          <w:p w14:paraId="27607C1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2000/QĐ-UBND ngày 28/10/2022</w:t>
            </w:r>
          </w:p>
        </w:tc>
        <w:tc>
          <w:tcPr>
            <w:tcW w:w="273" w:type="pct"/>
            <w:shd w:val="clear" w:color="auto" w:fill="auto"/>
            <w:vAlign w:val="center"/>
            <w:hideMark/>
          </w:tcPr>
          <w:p w14:paraId="3B853188"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7FCA0A9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c>
          <w:tcPr>
            <w:tcW w:w="512" w:type="pct"/>
            <w:shd w:val="clear" w:color="auto" w:fill="auto"/>
            <w:vAlign w:val="center"/>
            <w:hideMark/>
          </w:tcPr>
          <w:p w14:paraId="0504468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r>
      <w:tr w:rsidR="00877D6B" w:rsidRPr="007A0504" w14:paraId="5653563C" w14:textId="77777777" w:rsidTr="00B66B66">
        <w:trPr>
          <w:trHeight w:val="1425"/>
        </w:trPr>
        <w:tc>
          <w:tcPr>
            <w:tcW w:w="268" w:type="pct"/>
            <w:shd w:val="clear" w:color="auto" w:fill="auto"/>
            <w:noWrap/>
            <w:vAlign w:val="center"/>
            <w:hideMark/>
          </w:tcPr>
          <w:p w14:paraId="51BE32FC"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18</w:t>
            </w:r>
          </w:p>
        </w:tc>
        <w:tc>
          <w:tcPr>
            <w:tcW w:w="1428" w:type="pct"/>
            <w:shd w:val="clear" w:color="auto" w:fill="auto"/>
            <w:vAlign w:val="center"/>
            <w:hideMark/>
          </w:tcPr>
          <w:p w14:paraId="08B6E177"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ĐTXD Khu thương mại dịch vụ kết hợp nhà ở tại xã Liêm Chung, xã Liêm Tiết, thành phố Phủ Lý</w:t>
            </w:r>
          </w:p>
        </w:tc>
        <w:tc>
          <w:tcPr>
            <w:tcW w:w="438" w:type="pct"/>
            <w:shd w:val="clear" w:color="auto" w:fill="auto"/>
            <w:vAlign w:val="center"/>
            <w:hideMark/>
          </w:tcPr>
          <w:p w14:paraId="6AF445A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3820228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5,33   </w:t>
            </w:r>
          </w:p>
        </w:tc>
        <w:tc>
          <w:tcPr>
            <w:tcW w:w="657" w:type="pct"/>
            <w:shd w:val="clear" w:color="auto" w:fill="auto"/>
            <w:vAlign w:val="center"/>
            <w:hideMark/>
          </w:tcPr>
          <w:p w14:paraId="43DA7F2C"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170.000,000</w:t>
            </w:r>
          </w:p>
        </w:tc>
        <w:tc>
          <w:tcPr>
            <w:tcW w:w="603" w:type="pct"/>
            <w:shd w:val="clear" w:color="auto" w:fill="auto"/>
            <w:vAlign w:val="center"/>
            <w:hideMark/>
          </w:tcPr>
          <w:p w14:paraId="304D8FC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1969/QĐ-UBND ngày 25/10/2022</w:t>
            </w:r>
          </w:p>
        </w:tc>
        <w:tc>
          <w:tcPr>
            <w:tcW w:w="273" w:type="pct"/>
            <w:shd w:val="clear" w:color="auto" w:fill="auto"/>
            <w:vAlign w:val="center"/>
            <w:hideMark/>
          </w:tcPr>
          <w:p w14:paraId="2A929CF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559D76D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2468/QĐ-UBND ngày 30/12/2022</w:t>
            </w:r>
          </w:p>
        </w:tc>
        <w:tc>
          <w:tcPr>
            <w:tcW w:w="512" w:type="pct"/>
            <w:shd w:val="clear" w:color="auto" w:fill="auto"/>
            <w:vAlign w:val="center"/>
            <w:hideMark/>
          </w:tcPr>
          <w:p w14:paraId="14E5FE24"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r>
      <w:tr w:rsidR="00877D6B" w:rsidRPr="007A0504" w14:paraId="153AE5CE" w14:textId="77777777" w:rsidTr="00B66B66">
        <w:trPr>
          <w:trHeight w:val="1395"/>
        </w:trPr>
        <w:tc>
          <w:tcPr>
            <w:tcW w:w="268" w:type="pct"/>
            <w:shd w:val="clear" w:color="auto" w:fill="auto"/>
            <w:noWrap/>
            <w:vAlign w:val="center"/>
            <w:hideMark/>
          </w:tcPr>
          <w:p w14:paraId="56202D9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19</w:t>
            </w:r>
          </w:p>
        </w:tc>
        <w:tc>
          <w:tcPr>
            <w:tcW w:w="1428" w:type="pct"/>
            <w:shd w:val="clear" w:color="auto" w:fill="auto"/>
            <w:vAlign w:val="center"/>
            <w:hideMark/>
          </w:tcPr>
          <w:p w14:paraId="2B82B681"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 Xây dựng khu nhà ở kết hợp chỉnh trang khu dân cư thôn Doãn xã Tiên Ngoại, Duy Tiên</w:t>
            </w:r>
          </w:p>
        </w:tc>
        <w:tc>
          <w:tcPr>
            <w:tcW w:w="438" w:type="pct"/>
            <w:shd w:val="clear" w:color="auto" w:fill="auto"/>
            <w:vAlign w:val="center"/>
            <w:hideMark/>
          </w:tcPr>
          <w:p w14:paraId="50A03DD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2E7240AC"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1,02   </w:t>
            </w:r>
          </w:p>
        </w:tc>
        <w:tc>
          <w:tcPr>
            <w:tcW w:w="657" w:type="pct"/>
            <w:shd w:val="clear" w:color="auto" w:fill="auto"/>
            <w:vAlign w:val="center"/>
            <w:hideMark/>
          </w:tcPr>
          <w:p w14:paraId="7027C3D9"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32.593,286</w:t>
            </w:r>
          </w:p>
        </w:tc>
        <w:tc>
          <w:tcPr>
            <w:tcW w:w="603" w:type="pct"/>
            <w:shd w:val="clear" w:color="auto" w:fill="auto"/>
            <w:vAlign w:val="center"/>
            <w:hideMark/>
          </w:tcPr>
          <w:p w14:paraId="409152F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1971/QĐ-UBND ngày 25/10/2022</w:t>
            </w:r>
          </w:p>
        </w:tc>
        <w:tc>
          <w:tcPr>
            <w:tcW w:w="273" w:type="pct"/>
            <w:shd w:val="clear" w:color="auto" w:fill="auto"/>
            <w:vAlign w:val="center"/>
            <w:hideMark/>
          </w:tcPr>
          <w:p w14:paraId="2228C6B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115D27E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2467/QĐ-UBND ngày 30/12/2022</w:t>
            </w:r>
          </w:p>
        </w:tc>
        <w:tc>
          <w:tcPr>
            <w:tcW w:w="512" w:type="pct"/>
            <w:shd w:val="clear" w:color="auto" w:fill="auto"/>
            <w:vAlign w:val="center"/>
            <w:hideMark/>
          </w:tcPr>
          <w:p w14:paraId="3DD0FB0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r>
      <w:tr w:rsidR="00877D6B" w:rsidRPr="007A0504" w14:paraId="6E7E11EE" w14:textId="77777777" w:rsidTr="00B66B66">
        <w:trPr>
          <w:trHeight w:val="1184"/>
        </w:trPr>
        <w:tc>
          <w:tcPr>
            <w:tcW w:w="268" w:type="pct"/>
            <w:shd w:val="clear" w:color="auto" w:fill="auto"/>
            <w:noWrap/>
            <w:vAlign w:val="center"/>
            <w:hideMark/>
          </w:tcPr>
          <w:p w14:paraId="0F8ED46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lastRenderedPageBreak/>
              <w:t>20</w:t>
            </w:r>
          </w:p>
        </w:tc>
        <w:tc>
          <w:tcPr>
            <w:tcW w:w="1428" w:type="pct"/>
            <w:shd w:val="clear" w:color="auto" w:fill="auto"/>
            <w:vAlign w:val="center"/>
            <w:hideMark/>
          </w:tcPr>
          <w:p w14:paraId="7577083F"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 Xây dựng khu nhà ở kết hợp chỉnh trang khu đô thị tại tổ dân phố Ngũ Nội, phường Bạch Thượng, thị xã Duy Tiên</w:t>
            </w:r>
          </w:p>
        </w:tc>
        <w:tc>
          <w:tcPr>
            <w:tcW w:w="438" w:type="pct"/>
            <w:shd w:val="clear" w:color="auto" w:fill="auto"/>
            <w:vAlign w:val="center"/>
            <w:hideMark/>
          </w:tcPr>
          <w:p w14:paraId="728445C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TX. Duy Tiên</w:t>
            </w:r>
          </w:p>
        </w:tc>
        <w:tc>
          <w:tcPr>
            <w:tcW w:w="383" w:type="pct"/>
            <w:shd w:val="clear" w:color="auto" w:fill="auto"/>
            <w:vAlign w:val="center"/>
            <w:hideMark/>
          </w:tcPr>
          <w:p w14:paraId="5774FA7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1,15   </w:t>
            </w:r>
          </w:p>
        </w:tc>
        <w:tc>
          <w:tcPr>
            <w:tcW w:w="657" w:type="pct"/>
            <w:shd w:val="clear" w:color="auto" w:fill="auto"/>
            <w:vAlign w:val="center"/>
            <w:hideMark/>
          </w:tcPr>
          <w:p w14:paraId="3DB9A31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98.494,700</w:t>
            </w:r>
          </w:p>
        </w:tc>
        <w:tc>
          <w:tcPr>
            <w:tcW w:w="603" w:type="pct"/>
            <w:shd w:val="clear" w:color="auto" w:fill="auto"/>
            <w:vAlign w:val="center"/>
            <w:hideMark/>
          </w:tcPr>
          <w:p w14:paraId="15B2668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1970/QĐ-UBND ngày 25/10/2022</w:t>
            </w:r>
          </w:p>
        </w:tc>
        <w:tc>
          <w:tcPr>
            <w:tcW w:w="273" w:type="pct"/>
            <w:shd w:val="clear" w:color="auto" w:fill="auto"/>
            <w:vAlign w:val="center"/>
            <w:hideMark/>
          </w:tcPr>
          <w:p w14:paraId="7812F85D"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0ACF0D03"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4432DE1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4E630EAF" w14:textId="77777777" w:rsidTr="00B66B66">
        <w:trPr>
          <w:trHeight w:val="1076"/>
        </w:trPr>
        <w:tc>
          <w:tcPr>
            <w:tcW w:w="268" w:type="pct"/>
            <w:shd w:val="clear" w:color="auto" w:fill="auto"/>
            <w:noWrap/>
            <w:vAlign w:val="center"/>
            <w:hideMark/>
          </w:tcPr>
          <w:p w14:paraId="7582DCE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21</w:t>
            </w:r>
          </w:p>
        </w:tc>
        <w:tc>
          <w:tcPr>
            <w:tcW w:w="1428" w:type="pct"/>
            <w:shd w:val="clear" w:color="auto" w:fill="auto"/>
            <w:vAlign w:val="center"/>
            <w:hideMark/>
          </w:tcPr>
          <w:p w14:paraId="38619D74"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Đầu tư xây dựng Khu nhà ở kết hợp chỉnh trang khu dân cư Bắc Nhân Mỹ (LN-ĐT 09.22)</w:t>
            </w:r>
          </w:p>
        </w:tc>
        <w:tc>
          <w:tcPr>
            <w:tcW w:w="438" w:type="pct"/>
            <w:shd w:val="clear" w:color="auto" w:fill="auto"/>
            <w:vAlign w:val="center"/>
            <w:hideMark/>
          </w:tcPr>
          <w:p w14:paraId="13E237A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Huyện Lý Nhân</w:t>
            </w:r>
          </w:p>
        </w:tc>
        <w:tc>
          <w:tcPr>
            <w:tcW w:w="383" w:type="pct"/>
            <w:shd w:val="clear" w:color="auto" w:fill="auto"/>
            <w:vAlign w:val="center"/>
            <w:hideMark/>
          </w:tcPr>
          <w:p w14:paraId="687D79E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8,29   </w:t>
            </w:r>
          </w:p>
        </w:tc>
        <w:tc>
          <w:tcPr>
            <w:tcW w:w="657" w:type="pct"/>
            <w:shd w:val="clear" w:color="auto" w:fill="auto"/>
            <w:vAlign w:val="center"/>
            <w:hideMark/>
          </w:tcPr>
          <w:p w14:paraId="30B96469"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568.806,265</w:t>
            </w:r>
          </w:p>
        </w:tc>
        <w:tc>
          <w:tcPr>
            <w:tcW w:w="603" w:type="pct"/>
            <w:shd w:val="clear" w:color="auto" w:fill="auto"/>
            <w:vAlign w:val="center"/>
            <w:hideMark/>
          </w:tcPr>
          <w:p w14:paraId="534DE869"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1966/QĐ-UBND ngày 24/10/2022</w:t>
            </w:r>
          </w:p>
        </w:tc>
        <w:tc>
          <w:tcPr>
            <w:tcW w:w="273" w:type="pct"/>
            <w:shd w:val="clear" w:color="auto" w:fill="auto"/>
            <w:vAlign w:val="center"/>
            <w:hideMark/>
          </w:tcPr>
          <w:p w14:paraId="6ED9DCE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36FDA008"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3AF11944"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55104EA6" w14:textId="77777777" w:rsidTr="00B66B66">
        <w:trPr>
          <w:trHeight w:val="1088"/>
        </w:trPr>
        <w:tc>
          <w:tcPr>
            <w:tcW w:w="268" w:type="pct"/>
            <w:shd w:val="clear" w:color="auto" w:fill="auto"/>
            <w:noWrap/>
            <w:vAlign w:val="center"/>
            <w:hideMark/>
          </w:tcPr>
          <w:p w14:paraId="49372644"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22</w:t>
            </w:r>
          </w:p>
        </w:tc>
        <w:tc>
          <w:tcPr>
            <w:tcW w:w="1428" w:type="pct"/>
            <w:shd w:val="clear" w:color="auto" w:fill="auto"/>
            <w:vAlign w:val="center"/>
            <w:hideMark/>
          </w:tcPr>
          <w:p w14:paraId="63C3DE9C"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Dự án xây dựng khu thương mại dịch vụ kết hợp nhà ở phường Châu Sơn, thành phố Phủ Lý, tỉnh Hà Nam</w:t>
            </w:r>
          </w:p>
        </w:tc>
        <w:tc>
          <w:tcPr>
            <w:tcW w:w="438" w:type="pct"/>
            <w:shd w:val="clear" w:color="auto" w:fill="auto"/>
            <w:vAlign w:val="center"/>
            <w:hideMark/>
          </w:tcPr>
          <w:p w14:paraId="6C3FF3B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6C74B22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0,49   </w:t>
            </w:r>
          </w:p>
        </w:tc>
        <w:tc>
          <w:tcPr>
            <w:tcW w:w="657" w:type="pct"/>
            <w:shd w:val="clear" w:color="auto" w:fill="auto"/>
            <w:vAlign w:val="center"/>
            <w:hideMark/>
          </w:tcPr>
          <w:p w14:paraId="53E36EE3"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108.336,100</w:t>
            </w:r>
          </w:p>
        </w:tc>
        <w:tc>
          <w:tcPr>
            <w:tcW w:w="603" w:type="pct"/>
            <w:shd w:val="clear" w:color="auto" w:fill="auto"/>
            <w:vAlign w:val="center"/>
            <w:hideMark/>
          </w:tcPr>
          <w:p w14:paraId="5721E9E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1949/QĐ-UBND ngày 20/10/2022</w:t>
            </w:r>
          </w:p>
        </w:tc>
        <w:tc>
          <w:tcPr>
            <w:tcW w:w="273" w:type="pct"/>
            <w:shd w:val="clear" w:color="auto" w:fill="auto"/>
            <w:vAlign w:val="center"/>
            <w:hideMark/>
          </w:tcPr>
          <w:p w14:paraId="4B1660C3"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438" w:type="pct"/>
            <w:shd w:val="clear" w:color="auto" w:fill="auto"/>
            <w:vAlign w:val="center"/>
            <w:hideMark/>
          </w:tcPr>
          <w:p w14:paraId="348AF4A1"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51D78B85"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r>
      <w:tr w:rsidR="00877D6B" w:rsidRPr="007A0504" w14:paraId="2D5ABB27" w14:textId="77777777" w:rsidTr="00B66B66">
        <w:trPr>
          <w:trHeight w:val="1515"/>
        </w:trPr>
        <w:tc>
          <w:tcPr>
            <w:tcW w:w="268" w:type="pct"/>
            <w:shd w:val="clear" w:color="auto" w:fill="auto"/>
            <w:noWrap/>
            <w:vAlign w:val="center"/>
            <w:hideMark/>
          </w:tcPr>
          <w:p w14:paraId="6DA60E45"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23</w:t>
            </w:r>
          </w:p>
        </w:tc>
        <w:tc>
          <w:tcPr>
            <w:tcW w:w="1428" w:type="pct"/>
            <w:shd w:val="clear" w:color="auto" w:fill="auto"/>
            <w:vAlign w:val="center"/>
            <w:hideMark/>
          </w:tcPr>
          <w:p w14:paraId="167E5059"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HTKT khu nhà ở đô thị thuộc quy hoạch TMB tỷ lệ 1/500 tại thôn 1 xóm Trại xã Liêm Tiết, TP.Phủ Lý</w:t>
            </w:r>
          </w:p>
        </w:tc>
        <w:tc>
          <w:tcPr>
            <w:tcW w:w="438" w:type="pct"/>
            <w:shd w:val="clear" w:color="auto" w:fill="auto"/>
            <w:vAlign w:val="center"/>
            <w:hideMark/>
          </w:tcPr>
          <w:p w14:paraId="06DD33B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6F167F1F"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2,61   </w:t>
            </w:r>
          </w:p>
        </w:tc>
        <w:tc>
          <w:tcPr>
            <w:tcW w:w="657" w:type="pct"/>
            <w:shd w:val="clear" w:color="auto" w:fill="auto"/>
            <w:vAlign w:val="center"/>
            <w:hideMark/>
          </w:tcPr>
          <w:p w14:paraId="4D17C19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41.262,223</w:t>
            </w:r>
          </w:p>
        </w:tc>
        <w:tc>
          <w:tcPr>
            <w:tcW w:w="603" w:type="pct"/>
            <w:shd w:val="clear" w:color="auto" w:fill="auto"/>
            <w:vAlign w:val="center"/>
            <w:hideMark/>
          </w:tcPr>
          <w:p w14:paraId="2369DAE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1475/QĐ-UBND ngày 28/7/2022</w:t>
            </w:r>
          </w:p>
        </w:tc>
        <w:tc>
          <w:tcPr>
            <w:tcW w:w="273" w:type="pct"/>
            <w:shd w:val="clear" w:color="auto" w:fill="auto"/>
            <w:vAlign w:val="center"/>
            <w:hideMark/>
          </w:tcPr>
          <w:p w14:paraId="2EFE9F3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c>
          <w:tcPr>
            <w:tcW w:w="438" w:type="pct"/>
            <w:shd w:val="clear" w:color="auto" w:fill="auto"/>
            <w:vAlign w:val="center"/>
            <w:hideMark/>
          </w:tcPr>
          <w:p w14:paraId="792FB528"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3645C31B"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1475/QĐ-UBND ngày 28/7/2022</w:t>
            </w:r>
          </w:p>
        </w:tc>
      </w:tr>
      <w:tr w:rsidR="00877D6B" w:rsidRPr="007A0504" w14:paraId="347948CD" w14:textId="77777777" w:rsidTr="00B66B66">
        <w:trPr>
          <w:trHeight w:val="2025"/>
        </w:trPr>
        <w:tc>
          <w:tcPr>
            <w:tcW w:w="268" w:type="pct"/>
            <w:shd w:val="clear" w:color="auto" w:fill="auto"/>
            <w:noWrap/>
            <w:vAlign w:val="center"/>
            <w:hideMark/>
          </w:tcPr>
          <w:p w14:paraId="0CCA8091"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24</w:t>
            </w:r>
          </w:p>
        </w:tc>
        <w:tc>
          <w:tcPr>
            <w:tcW w:w="1428" w:type="pct"/>
            <w:shd w:val="clear" w:color="auto" w:fill="auto"/>
            <w:vAlign w:val="center"/>
            <w:hideMark/>
          </w:tcPr>
          <w:p w14:paraId="4FB2F365" w14:textId="77777777" w:rsidR="00877D6B" w:rsidRPr="00877D6B" w:rsidRDefault="00877D6B" w:rsidP="007A0504">
            <w:pPr>
              <w:spacing w:after="0" w:line="240" w:lineRule="auto"/>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HTKT và khu nhà ở thấp tầng gồm các lô D, lô E và đất giao thông thuộc QH TMB tỷ lệ 1/500 một phần lô đất ở thấp tầng OTT20 theo Thiết kế đô thị dọc tuyến đường 68m, thành phố Phủ Lý</w:t>
            </w:r>
          </w:p>
        </w:tc>
        <w:tc>
          <w:tcPr>
            <w:tcW w:w="438" w:type="pct"/>
            <w:shd w:val="clear" w:color="auto" w:fill="auto"/>
            <w:vAlign w:val="center"/>
            <w:hideMark/>
          </w:tcPr>
          <w:p w14:paraId="1F3056CA"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TP.Phủ Lý</w:t>
            </w:r>
          </w:p>
        </w:tc>
        <w:tc>
          <w:tcPr>
            <w:tcW w:w="383" w:type="pct"/>
            <w:shd w:val="clear" w:color="auto" w:fill="auto"/>
            <w:vAlign w:val="center"/>
            <w:hideMark/>
          </w:tcPr>
          <w:p w14:paraId="1C7E48D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xml:space="preserve">              0,67   </w:t>
            </w:r>
          </w:p>
        </w:tc>
        <w:tc>
          <w:tcPr>
            <w:tcW w:w="657" w:type="pct"/>
            <w:shd w:val="clear" w:color="auto" w:fill="auto"/>
            <w:vAlign w:val="center"/>
            <w:hideMark/>
          </w:tcPr>
          <w:p w14:paraId="33BD488E"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37.148,887</w:t>
            </w:r>
          </w:p>
        </w:tc>
        <w:tc>
          <w:tcPr>
            <w:tcW w:w="603" w:type="pct"/>
            <w:shd w:val="clear" w:color="auto" w:fill="auto"/>
            <w:vAlign w:val="center"/>
            <w:hideMark/>
          </w:tcPr>
          <w:p w14:paraId="7F95515D"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1479/QĐ-UBND ngày 28/7/2022</w:t>
            </w:r>
          </w:p>
        </w:tc>
        <w:tc>
          <w:tcPr>
            <w:tcW w:w="273" w:type="pct"/>
            <w:shd w:val="clear" w:color="auto" w:fill="auto"/>
            <w:vAlign w:val="center"/>
            <w:hideMark/>
          </w:tcPr>
          <w:p w14:paraId="1E5F5E90"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 </w:t>
            </w:r>
          </w:p>
        </w:tc>
        <w:tc>
          <w:tcPr>
            <w:tcW w:w="438" w:type="pct"/>
            <w:shd w:val="clear" w:color="auto" w:fill="auto"/>
            <w:vAlign w:val="center"/>
            <w:hideMark/>
          </w:tcPr>
          <w:p w14:paraId="4BBB84DE"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w:t>
            </w:r>
          </w:p>
        </w:tc>
        <w:tc>
          <w:tcPr>
            <w:tcW w:w="512" w:type="pct"/>
            <w:shd w:val="clear" w:color="auto" w:fill="auto"/>
            <w:vAlign w:val="center"/>
            <w:hideMark/>
          </w:tcPr>
          <w:p w14:paraId="73E5083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QĐ số 1479/QĐ-UBND ngày 28/7/2022</w:t>
            </w:r>
          </w:p>
        </w:tc>
      </w:tr>
      <w:tr w:rsidR="00877D6B" w:rsidRPr="007A0504" w14:paraId="3AD46507" w14:textId="77777777" w:rsidTr="00B66B66">
        <w:trPr>
          <w:trHeight w:val="840"/>
        </w:trPr>
        <w:tc>
          <w:tcPr>
            <w:tcW w:w="1696" w:type="pct"/>
            <w:gridSpan w:val="2"/>
            <w:shd w:val="clear" w:color="auto" w:fill="auto"/>
            <w:vAlign w:val="center"/>
            <w:hideMark/>
          </w:tcPr>
          <w:p w14:paraId="2BEAAF13" w14:textId="77777777" w:rsidR="00877D6B" w:rsidRPr="00877D6B" w:rsidRDefault="00877D6B" w:rsidP="007A0504">
            <w:pPr>
              <w:spacing w:after="0" w:line="240" w:lineRule="auto"/>
              <w:jc w:val="center"/>
              <w:rPr>
                <w:rFonts w:ascii="Times New Roman" w:eastAsia="Times New Roman" w:hAnsi="Times New Roman" w:cs="Times New Roman"/>
                <w:b/>
                <w:bCs/>
                <w:i/>
                <w:iCs/>
                <w:color w:val="000000"/>
                <w:sz w:val="24"/>
                <w:szCs w:val="24"/>
              </w:rPr>
            </w:pPr>
            <w:r w:rsidRPr="00877D6B">
              <w:rPr>
                <w:rFonts w:ascii="Times New Roman" w:eastAsia="Times New Roman" w:hAnsi="Times New Roman" w:cs="Times New Roman"/>
                <w:b/>
                <w:bCs/>
                <w:i/>
                <w:iCs/>
                <w:color w:val="000000"/>
                <w:sz w:val="24"/>
                <w:szCs w:val="24"/>
              </w:rPr>
              <w:t>Tổng</w:t>
            </w:r>
          </w:p>
        </w:tc>
        <w:tc>
          <w:tcPr>
            <w:tcW w:w="438" w:type="pct"/>
            <w:shd w:val="clear" w:color="auto" w:fill="auto"/>
            <w:vAlign w:val="center"/>
            <w:hideMark/>
          </w:tcPr>
          <w:p w14:paraId="654B3422"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w:t>
            </w:r>
          </w:p>
        </w:tc>
        <w:tc>
          <w:tcPr>
            <w:tcW w:w="383" w:type="pct"/>
            <w:shd w:val="clear" w:color="auto" w:fill="auto"/>
            <w:vAlign w:val="center"/>
            <w:hideMark/>
          </w:tcPr>
          <w:p w14:paraId="111BDA17"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 xml:space="preserve">            874,5   </w:t>
            </w:r>
          </w:p>
        </w:tc>
        <w:tc>
          <w:tcPr>
            <w:tcW w:w="657" w:type="pct"/>
            <w:shd w:val="clear" w:color="auto" w:fill="auto"/>
            <w:vAlign w:val="center"/>
            <w:hideMark/>
          </w:tcPr>
          <w:p w14:paraId="748A60BF" w14:textId="77777777" w:rsidR="00877D6B" w:rsidRPr="00877D6B" w:rsidRDefault="00877D6B" w:rsidP="007A0504">
            <w:pPr>
              <w:spacing w:after="0" w:line="240" w:lineRule="auto"/>
              <w:jc w:val="center"/>
              <w:rPr>
                <w:rFonts w:ascii="Times New Roman" w:eastAsia="Times New Roman" w:hAnsi="Times New Roman" w:cs="Times New Roman"/>
                <w:b/>
                <w:bCs/>
                <w:color w:val="000000"/>
                <w:sz w:val="24"/>
                <w:szCs w:val="24"/>
              </w:rPr>
            </w:pPr>
            <w:r w:rsidRPr="00877D6B">
              <w:rPr>
                <w:rFonts w:ascii="Times New Roman" w:eastAsia="Times New Roman" w:hAnsi="Times New Roman" w:cs="Times New Roman"/>
                <w:b/>
                <w:bCs/>
                <w:color w:val="000000"/>
                <w:sz w:val="24"/>
                <w:szCs w:val="24"/>
              </w:rPr>
              <w:t>24.473.692,82</w:t>
            </w:r>
          </w:p>
        </w:tc>
        <w:tc>
          <w:tcPr>
            <w:tcW w:w="603" w:type="pct"/>
            <w:shd w:val="clear" w:color="auto" w:fill="auto"/>
            <w:vAlign w:val="center"/>
            <w:hideMark/>
          </w:tcPr>
          <w:p w14:paraId="7BAE68A8"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w:t>
            </w:r>
          </w:p>
        </w:tc>
        <w:tc>
          <w:tcPr>
            <w:tcW w:w="273" w:type="pct"/>
            <w:shd w:val="clear" w:color="auto" w:fill="auto"/>
            <w:vAlign w:val="center"/>
            <w:hideMark/>
          </w:tcPr>
          <w:p w14:paraId="6CF1FD2C"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w:t>
            </w:r>
          </w:p>
        </w:tc>
        <w:tc>
          <w:tcPr>
            <w:tcW w:w="438" w:type="pct"/>
            <w:shd w:val="clear" w:color="auto" w:fill="auto"/>
            <w:vAlign w:val="center"/>
            <w:hideMark/>
          </w:tcPr>
          <w:p w14:paraId="1A8A82D6"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w:t>
            </w:r>
          </w:p>
        </w:tc>
        <w:tc>
          <w:tcPr>
            <w:tcW w:w="512" w:type="pct"/>
            <w:shd w:val="clear" w:color="auto" w:fill="auto"/>
            <w:vAlign w:val="center"/>
            <w:hideMark/>
          </w:tcPr>
          <w:p w14:paraId="4ECA1D57" w14:textId="77777777" w:rsidR="00877D6B" w:rsidRPr="00877D6B" w:rsidRDefault="00877D6B" w:rsidP="007A0504">
            <w:pPr>
              <w:spacing w:after="0" w:line="240" w:lineRule="auto"/>
              <w:jc w:val="center"/>
              <w:rPr>
                <w:rFonts w:ascii="Times New Roman" w:eastAsia="Times New Roman" w:hAnsi="Times New Roman" w:cs="Times New Roman"/>
                <w:color w:val="000000"/>
                <w:sz w:val="24"/>
                <w:szCs w:val="24"/>
              </w:rPr>
            </w:pPr>
            <w:r w:rsidRPr="00877D6B">
              <w:rPr>
                <w:rFonts w:ascii="Times New Roman" w:eastAsia="Times New Roman" w:hAnsi="Times New Roman" w:cs="Times New Roman"/>
                <w:color w:val="000000"/>
                <w:sz w:val="24"/>
                <w:szCs w:val="24"/>
              </w:rPr>
              <w:t>-</w:t>
            </w:r>
          </w:p>
        </w:tc>
      </w:tr>
    </w:tbl>
    <w:p w14:paraId="03A9A398" w14:textId="77777777" w:rsidR="003016D7" w:rsidRPr="007A0504" w:rsidRDefault="003016D7" w:rsidP="007A0504">
      <w:pPr>
        <w:pStyle w:val="ListParagraph"/>
        <w:rPr>
          <w:rFonts w:ascii="Times New Roman" w:hAnsi="Times New Roman" w:cs="Times New Roman"/>
          <w:sz w:val="26"/>
          <w:szCs w:val="26"/>
        </w:rPr>
      </w:pPr>
    </w:p>
    <w:p w14:paraId="6CA4B448" w14:textId="490FF152" w:rsidR="00287C57" w:rsidRPr="007A0504" w:rsidRDefault="00D14E8D" w:rsidP="007A0504">
      <w:pPr>
        <w:pStyle w:val="ListParagraph"/>
        <w:rPr>
          <w:rFonts w:ascii="Times New Roman" w:hAnsi="Times New Roman" w:cs="Times New Roman"/>
          <w:sz w:val="26"/>
          <w:szCs w:val="26"/>
        </w:rPr>
      </w:pPr>
      <w:r w:rsidRPr="007A0504">
        <w:rPr>
          <w:rFonts w:ascii="Times New Roman" w:hAnsi="Times New Roman" w:cs="Times New Roman"/>
          <w:sz w:val="26"/>
          <w:szCs w:val="26"/>
        </w:rPr>
        <w:t>Biểu 2</w:t>
      </w:r>
    </w:p>
    <w:tbl>
      <w:tblPr>
        <w:tblW w:w="5000" w:type="pct"/>
        <w:tblLook w:val="04A0" w:firstRow="1" w:lastRow="0" w:firstColumn="1" w:lastColumn="0" w:noHBand="0" w:noVBand="1"/>
      </w:tblPr>
      <w:tblGrid>
        <w:gridCol w:w="1071"/>
        <w:gridCol w:w="932"/>
        <w:gridCol w:w="961"/>
        <w:gridCol w:w="932"/>
        <w:gridCol w:w="1002"/>
        <w:gridCol w:w="1013"/>
        <w:gridCol w:w="1002"/>
        <w:gridCol w:w="1002"/>
        <w:gridCol w:w="1013"/>
        <w:gridCol w:w="1002"/>
        <w:gridCol w:w="1002"/>
        <w:gridCol w:w="1013"/>
        <w:gridCol w:w="1005"/>
      </w:tblGrid>
      <w:tr w:rsidR="00F614CF" w:rsidRPr="007A0504" w14:paraId="0D5CA291" w14:textId="77777777" w:rsidTr="00234F25">
        <w:trPr>
          <w:trHeight w:val="635"/>
        </w:trPr>
        <w:tc>
          <w:tcPr>
            <w:tcW w:w="4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CC61B3"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tc>
        <w:tc>
          <w:tcPr>
            <w:tcW w:w="4587" w:type="pct"/>
            <w:gridSpan w:val="12"/>
            <w:tcBorders>
              <w:top w:val="single" w:sz="4" w:space="0" w:color="auto"/>
              <w:left w:val="nil"/>
              <w:bottom w:val="single" w:sz="4" w:space="0" w:color="auto"/>
              <w:right w:val="single" w:sz="4" w:space="0" w:color="auto"/>
            </w:tcBorders>
            <w:shd w:val="clear" w:color="auto" w:fill="auto"/>
            <w:vAlign w:val="bottom"/>
            <w:hideMark/>
          </w:tcPr>
          <w:p w14:paraId="77CCF840"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Dự án nhà ở TM</w:t>
            </w:r>
          </w:p>
        </w:tc>
      </w:tr>
      <w:tr w:rsidR="00F614CF" w:rsidRPr="007A0504" w14:paraId="762792FC" w14:textId="77777777" w:rsidTr="00F614CF">
        <w:trPr>
          <w:trHeight w:val="630"/>
        </w:trPr>
        <w:tc>
          <w:tcPr>
            <w:tcW w:w="413" w:type="pct"/>
            <w:tcBorders>
              <w:top w:val="nil"/>
              <w:left w:val="single" w:sz="4" w:space="0" w:color="auto"/>
              <w:bottom w:val="single" w:sz="4" w:space="0" w:color="auto"/>
              <w:right w:val="single" w:sz="4" w:space="0" w:color="auto"/>
            </w:tcBorders>
            <w:shd w:val="clear" w:color="auto" w:fill="auto"/>
            <w:vAlign w:val="bottom"/>
            <w:hideMark/>
          </w:tcPr>
          <w:p w14:paraId="35D55D22"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lastRenderedPageBreak/>
              <w:t> </w:t>
            </w:r>
          </w:p>
        </w:tc>
        <w:tc>
          <w:tcPr>
            <w:tcW w:w="1091" w:type="pct"/>
            <w:gridSpan w:val="3"/>
            <w:tcBorders>
              <w:top w:val="single" w:sz="4" w:space="0" w:color="auto"/>
              <w:left w:val="nil"/>
              <w:bottom w:val="single" w:sz="4" w:space="0" w:color="auto"/>
              <w:right w:val="single" w:sz="4" w:space="0" w:color="auto"/>
            </w:tcBorders>
            <w:shd w:val="clear" w:color="auto" w:fill="auto"/>
            <w:vAlign w:val="bottom"/>
            <w:hideMark/>
          </w:tcPr>
          <w:p w14:paraId="5562ADA1"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Được cấp phép trong quý</w:t>
            </w:r>
          </w:p>
        </w:tc>
        <w:tc>
          <w:tcPr>
            <w:tcW w:w="1165" w:type="pct"/>
            <w:gridSpan w:val="3"/>
            <w:tcBorders>
              <w:top w:val="single" w:sz="4" w:space="0" w:color="auto"/>
              <w:left w:val="nil"/>
              <w:bottom w:val="single" w:sz="4" w:space="0" w:color="auto"/>
              <w:right w:val="single" w:sz="4" w:space="0" w:color="auto"/>
            </w:tcBorders>
            <w:shd w:val="clear" w:color="auto" w:fill="auto"/>
            <w:vAlign w:val="bottom"/>
            <w:hideMark/>
          </w:tcPr>
          <w:p w14:paraId="45ABCFE1"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Đang triển khai trong quý</w:t>
            </w:r>
          </w:p>
        </w:tc>
        <w:tc>
          <w:tcPr>
            <w:tcW w:w="1165" w:type="pct"/>
            <w:gridSpan w:val="3"/>
            <w:tcBorders>
              <w:top w:val="single" w:sz="4" w:space="0" w:color="auto"/>
              <w:left w:val="nil"/>
              <w:bottom w:val="single" w:sz="4" w:space="0" w:color="auto"/>
              <w:right w:val="single" w:sz="4" w:space="0" w:color="auto"/>
            </w:tcBorders>
            <w:shd w:val="clear" w:color="auto" w:fill="auto"/>
            <w:vAlign w:val="bottom"/>
            <w:hideMark/>
          </w:tcPr>
          <w:p w14:paraId="6B52D522"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Hình thành trong tương lai đủ đk bán trong quý</w:t>
            </w:r>
          </w:p>
        </w:tc>
        <w:tc>
          <w:tcPr>
            <w:tcW w:w="1165" w:type="pct"/>
            <w:gridSpan w:val="3"/>
            <w:tcBorders>
              <w:top w:val="single" w:sz="4" w:space="0" w:color="auto"/>
              <w:left w:val="nil"/>
              <w:bottom w:val="single" w:sz="4" w:space="0" w:color="auto"/>
              <w:right w:val="single" w:sz="4" w:space="0" w:color="auto"/>
            </w:tcBorders>
            <w:shd w:val="clear" w:color="auto" w:fill="auto"/>
            <w:vAlign w:val="bottom"/>
            <w:hideMark/>
          </w:tcPr>
          <w:p w14:paraId="63C776DB"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Hoàn thành trong quý</w:t>
            </w:r>
          </w:p>
        </w:tc>
      </w:tr>
      <w:tr w:rsidR="00F614CF" w:rsidRPr="007A0504" w14:paraId="2A78FCAF" w14:textId="77777777" w:rsidTr="00F614CF">
        <w:trPr>
          <w:trHeight w:val="1542"/>
        </w:trPr>
        <w:tc>
          <w:tcPr>
            <w:tcW w:w="413" w:type="pct"/>
            <w:tcBorders>
              <w:top w:val="nil"/>
              <w:left w:val="single" w:sz="4" w:space="0" w:color="auto"/>
              <w:bottom w:val="single" w:sz="4" w:space="0" w:color="auto"/>
              <w:right w:val="single" w:sz="4" w:space="0" w:color="auto"/>
            </w:tcBorders>
            <w:shd w:val="clear" w:color="auto" w:fill="auto"/>
            <w:vAlign w:val="bottom"/>
            <w:hideMark/>
          </w:tcPr>
          <w:p w14:paraId="673ECF2C"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60" w:type="pct"/>
            <w:tcBorders>
              <w:top w:val="nil"/>
              <w:left w:val="nil"/>
              <w:bottom w:val="single" w:sz="4" w:space="0" w:color="auto"/>
              <w:right w:val="single" w:sz="4" w:space="0" w:color="auto"/>
            </w:tcBorders>
            <w:shd w:val="clear" w:color="auto" w:fill="auto"/>
            <w:vAlign w:val="bottom"/>
            <w:hideMark/>
          </w:tcPr>
          <w:p w14:paraId="6F9EAE1D"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71" w:type="pct"/>
            <w:tcBorders>
              <w:top w:val="nil"/>
              <w:left w:val="nil"/>
              <w:bottom w:val="single" w:sz="4" w:space="0" w:color="auto"/>
              <w:right w:val="single" w:sz="4" w:space="0" w:color="auto"/>
            </w:tcBorders>
            <w:shd w:val="clear" w:color="auto" w:fill="auto"/>
            <w:vAlign w:val="bottom"/>
            <w:hideMark/>
          </w:tcPr>
          <w:p w14:paraId="358A744A"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60" w:type="pct"/>
            <w:tcBorders>
              <w:top w:val="nil"/>
              <w:left w:val="nil"/>
              <w:bottom w:val="single" w:sz="4" w:space="0" w:color="auto"/>
              <w:right w:val="single" w:sz="4" w:space="0" w:color="auto"/>
            </w:tcBorders>
            <w:shd w:val="clear" w:color="auto" w:fill="auto"/>
            <w:vAlign w:val="bottom"/>
            <w:hideMark/>
          </w:tcPr>
          <w:p w14:paraId="1B9C0823"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c>
          <w:tcPr>
            <w:tcW w:w="387" w:type="pct"/>
            <w:tcBorders>
              <w:top w:val="nil"/>
              <w:left w:val="nil"/>
              <w:bottom w:val="single" w:sz="4" w:space="0" w:color="auto"/>
              <w:right w:val="single" w:sz="4" w:space="0" w:color="auto"/>
            </w:tcBorders>
            <w:shd w:val="clear" w:color="auto" w:fill="auto"/>
            <w:vAlign w:val="bottom"/>
            <w:hideMark/>
          </w:tcPr>
          <w:p w14:paraId="4BF0E49B"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91" w:type="pct"/>
            <w:tcBorders>
              <w:top w:val="nil"/>
              <w:left w:val="nil"/>
              <w:bottom w:val="single" w:sz="4" w:space="0" w:color="auto"/>
              <w:right w:val="single" w:sz="4" w:space="0" w:color="auto"/>
            </w:tcBorders>
            <w:shd w:val="clear" w:color="auto" w:fill="auto"/>
            <w:vAlign w:val="bottom"/>
            <w:hideMark/>
          </w:tcPr>
          <w:p w14:paraId="737EE97E"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87" w:type="pct"/>
            <w:tcBorders>
              <w:top w:val="nil"/>
              <w:left w:val="nil"/>
              <w:bottom w:val="single" w:sz="4" w:space="0" w:color="auto"/>
              <w:right w:val="single" w:sz="4" w:space="0" w:color="auto"/>
            </w:tcBorders>
            <w:shd w:val="clear" w:color="auto" w:fill="auto"/>
            <w:vAlign w:val="bottom"/>
            <w:hideMark/>
          </w:tcPr>
          <w:p w14:paraId="66D08926"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c>
          <w:tcPr>
            <w:tcW w:w="387" w:type="pct"/>
            <w:tcBorders>
              <w:top w:val="nil"/>
              <w:left w:val="nil"/>
              <w:bottom w:val="single" w:sz="4" w:space="0" w:color="auto"/>
              <w:right w:val="single" w:sz="4" w:space="0" w:color="auto"/>
            </w:tcBorders>
            <w:shd w:val="clear" w:color="auto" w:fill="auto"/>
            <w:vAlign w:val="bottom"/>
            <w:hideMark/>
          </w:tcPr>
          <w:p w14:paraId="692A52BD"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91" w:type="pct"/>
            <w:tcBorders>
              <w:top w:val="nil"/>
              <w:left w:val="nil"/>
              <w:bottom w:val="single" w:sz="4" w:space="0" w:color="auto"/>
              <w:right w:val="single" w:sz="4" w:space="0" w:color="auto"/>
            </w:tcBorders>
            <w:shd w:val="clear" w:color="auto" w:fill="auto"/>
            <w:vAlign w:val="bottom"/>
            <w:hideMark/>
          </w:tcPr>
          <w:p w14:paraId="17B517FF"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87" w:type="pct"/>
            <w:tcBorders>
              <w:top w:val="nil"/>
              <w:left w:val="nil"/>
              <w:bottom w:val="single" w:sz="4" w:space="0" w:color="auto"/>
              <w:right w:val="single" w:sz="4" w:space="0" w:color="auto"/>
            </w:tcBorders>
            <w:shd w:val="clear" w:color="auto" w:fill="auto"/>
            <w:vAlign w:val="bottom"/>
            <w:hideMark/>
          </w:tcPr>
          <w:p w14:paraId="1966445E"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c>
          <w:tcPr>
            <w:tcW w:w="387" w:type="pct"/>
            <w:tcBorders>
              <w:top w:val="nil"/>
              <w:left w:val="nil"/>
              <w:bottom w:val="single" w:sz="4" w:space="0" w:color="auto"/>
              <w:right w:val="single" w:sz="4" w:space="0" w:color="auto"/>
            </w:tcBorders>
            <w:shd w:val="clear" w:color="auto" w:fill="auto"/>
            <w:vAlign w:val="bottom"/>
            <w:hideMark/>
          </w:tcPr>
          <w:p w14:paraId="03597C81"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91" w:type="pct"/>
            <w:tcBorders>
              <w:top w:val="nil"/>
              <w:left w:val="nil"/>
              <w:bottom w:val="single" w:sz="4" w:space="0" w:color="auto"/>
              <w:right w:val="single" w:sz="4" w:space="0" w:color="auto"/>
            </w:tcBorders>
            <w:shd w:val="clear" w:color="auto" w:fill="auto"/>
            <w:vAlign w:val="bottom"/>
            <w:hideMark/>
          </w:tcPr>
          <w:p w14:paraId="1B0A16BD"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87" w:type="pct"/>
            <w:tcBorders>
              <w:top w:val="nil"/>
              <w:left w:val="nil"/>
              <w:bottom w:val="single" w:sz="4" w:space="0" w:color="auto"/>
              <w:right w:val="single" w:sz="4" w:space="0" w:color="auto"/>
            </w:tcBorders>
            <w:shd w:val="clear" w:color="auto" w:fill="auto"/>
            <w:vAlign w:val="bottom"/>
            <w:hideMark/>
          </w:tcPr>
          <w:p w14:paraId="6D171B23"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r>
      <w:tr w:rsidR="00F614CF" w:rsidRPr="007A0504" w14:paraId="32E3F4FC" w14:textId="77777777" w:rsidTr="00757326">
        <w:trPr>
          <w:trHeight w:val="300"/>
        </w:trPr>
        <w:tc>
          <w:tcPr>
            <w:tcW w:w="413" w:type="pct"/>
            <w:tcBorders>
              <w:top w:val="nil"/>
              <w:left w:val="single" w:sz="4" w:space="0" w:color="auto"/>
              <w:bottom w:val="single" w:sz="4" w:space="0" w:color="auto"/>
              <w:right w:val="single" w:sz="4" w:space="0" w:color="auto"/>
            </w:tcBorders>
            <w:shd w:val="clear" w:color="auto" w:fill="auto"/>
            <w:vAlign w:val="bottom"/>
            <w:hideMark/>
          </w:tcPr>
          <w:p w14:paraId="7E829FDC"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w:t>
            </w:r>
          </w:p>
        </w:tc>
        <w:tc>
          <w:tcPr>
            <w:tcW w:w="360" w:type="pct"/>
            <w:tcBorders>
              <w:top w:val="nil"/>
              <w:left w:val="nil"/>
              <w:bottom w:val="single" w:sz="4" w:space="0" w:color="auto"/>
              <w:right w:val="single" w:sz="4" w:space="0" w:color="auto"/>
            </w:tcBorders>
            <w:shd w:val="clear" w:color="auto" w:fill="auto"/>
            <w:vAlign w:val="bottom"/>
          </w:tcPr>
          <w:p w14:paraId="743BB667" w14:textId="1DF5B8AA" w:rsidR="00F614CF" w:rsidRPr="007A0504" w:rsidRDefault="00F47640"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0</w:t>
            </w:r>
          </w:p>
        </w:tc>
        <w:tc>
          <w:tcPr>
            <w:tcW w:w="371" w:type="pct"/>
            <w:tcBorders>
              <w:top w:val="nil"/>
              <w:left w:val="nil"/>
              <w:bottom w:val="single" w:sz="4" w:space="0" w:color="auto"/>
              <w:right w:val="single" w:sz="4" w:space="0" w:color="auto"/>
            </w:tcBorders>
            <w:shd w:val="clear" w:color="auto" w:fill="auto"/>
            <w:vAlign w:val="bottom"/>
          </w:tcPr>
          <w:p w14:paraId="31D17472" w14:textId="5D072DB8" w:rsidR="00F614CF" w:rsidRPr="007A0504" w:rsidRDefault="003016D7"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60" w:type="pct"/>
            <w:tcBorders>
              <w:top w:val="nil"/>
              <w:left w:val="nil"/>
              <w:bottom w:val="single" w:sz="4" w:space="0" w:color="auto"/>
              <w:right w:val="single" w:sz="4" w:space="0" w:color="auto"/>
            </w:tcBorders>
            <w:shd w:val="clear" w:color="auto" w:fill="auto"/>
            <w:vAlign w:val="bottom"/>
          </w:tcPr>
          <w:p w14:paraId="4B6D09F6" w14:textId="584B54F5" w:rsidR="00F614CF" w:rsidRPr="007A0504" w:rsidRDefault="003016D7"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31240653" w14:textId="6C88D474" w:rsidR="00F614CF" w:rsidRPr="007A0504" w:rsidRDefault="003016D7"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91" w:type="pct"/>
            <w:tcBorders>
              <w:top w:val="nil"/>
              <w:left w:val="nil"/>
              <w:bottom w:val="single" w:sz="4" w:space="0" w:color="auto"/>
              <w:right w:val="single" w:sz="4" w:space="0" w:color="auto"/>
            </w:tcBorders>
            <w:shd w:val="clear" w:color="auto" w:fill="auto"/>
            <w:vAlign w:val="bottom"/>
            <w:hideMark/>
          </w:tcPr>
          <w:p w14:paraId="4E135D77" w14:textId="1CB87C64"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57F58ABA" w14:textId="2F63A4DD" w:rsidR="00F614CF" w:rsidRPr="007A0504" w:rsidRDefault="003016D7"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01D7DC03" w14:textId="670E6C75"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c>
          <w:tcPr>
            <w:tcW w:w="391" w:type="pct"/>
            <w:tcBorders>
              <w:top w:val="nil"/>
              <w:left w:val="nil"/>
              <w:bottom w:val="single" w:sz="4" w:space="0" w:color="auto"/>
              <w:right w:val="single" w:sz="4" w:space="0" w:color="auto"/>
            </w:tcBorders>
            <w:shd w:val="clear" w:color="auto" w:fill="auto"/>
            <w:vAlign w:val="bottom"/>
            <w:hideMark/>
          </w:tcPr>
          <w:p w14:paraId="51201BC8" w14:textId="1C0E2E2E"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57D6A671" w14:textId="718BD242"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60BC2546" w14:textId="6340B62A"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c>
          <w:tcPr>
            <w:tcW w:w="391" w:type="pct"/>
            <w:tcBorders>
              <w:top w:val="nil"/>
              <w:left w:val="nil"/>
              <w:bottom w:val="single" w:sz="4" w:space="0" w:color="auto"/>
              <w:right w:val="single" w:sz="4" w:space="0" w:color="auto"/>
            </w:tcBorders>
            <w:shd w:val="clear" w:color="auto" w:fill="auto"/>
            <w:vAlign w:val="bottom"/>
            <w:hideMark/>
          </w:tcPr>
          <w:p w14:paraId="2CEEE1AC" w14:textId="52EBB661"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635444E5" w14:textId="37C0911D"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r w:rsidR="003016D7" w:rsidRPr="007A0504">
              <w:rPr>
                <w:rFonts w:ascii="Times New Roman" w:eastAsia="Times New Roman" w:hAnsi="Times New Roman" w:cs="Times New Roman"/>
                <w:color w:val="000000"/>
                <w:sz w:val="26"/>
                <w:szCs w:val="26"/>
              </w:rPr>
              <w:t>-</w:t>
            </w:r>
          </w:p>
        </w:tc>
      </w:tr>
    </w:tbl>
    <w:p w14:paraId="5E6647A7" w14:textId="56291C5C" w:rsidR="00F614CF" w:rsidRPr="007A0504" w:rsidRDefault="00F614CF" w:rsidP="007A0504">
      <w:pPr>
        <w:pStyle w:val="ListParagraph"/>
        <w:numPr>
          <w:ilvl w:val="0"/>
          <w:numId w:val="4"/>
        </w:numPr>
        <w:tabs>
          <w:tab w:val="left" w:pos="993"/>
        </w:tabs>
        <w:ind w:left="0" w:firstLine="567"/>
        <w:rPr>
          <w:rFonts w:ascii="Times New Roman" w:hAnsi="Times New Roman" w:cs="Times New Roman"/>
          <w:i/>
          <w:sz w:val="26"/>
          <w:szCs w:val="26"/>
        </w:rPr>
      </w:pPr>
      <w:r w:rsidRPr="007A0504">
        <w:rPr>
          <w:rFonts w:ascii="Times New Roman" w:hAnsi="Times New Roman" w:cs="Times New Roman"/>
          <w:i/>
          <w:sz w:val="26"/>
          <w:szCs w:val="26"/>
        </w:rPr>
        <w:t>Về dự án cho phép chuyển nhượng đất đã đầu tư xây dựng hạ tầng để xây dựng nhà ở</w:t>
      </w:r>
    </w:p>
    <w:tbl>
      <w:tblPr>
        <w:tblW w:w="5000" w:type="pct"/>
        <w:tblLook w:val="04A0" w:firstRow="1" w:lastRow="0" w:firstColumn="1" w:lastColumn="0" w:noHBand="0" w:noVBand="1"/>
      </w:tblPr>
      <w:tblGrid>
        <w:gridCol w:w="1788"/>
        <w:gridCol w:w="1787"/>
        <w:gridCol w:w="1787"/>
        <w:gridCol w:w="1787"/>
        <w:gridCol w:w="1787"/>
        <w:gridCol w:w="1787"/>
        <w:gridCol w:w="2227"/>
      </w:tblGrid>
      <w:tr w:rsidR="00F614CF" w:rsidRPr="007A0504" w14:paraId="0BAE71EA" w14:textId="77777777" w:rsidTr="00F614CF">
        <w:trPr>
          <w:trHeight w:val="600"/>
        </w:trPr>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D38087"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tc>
        <w:tc>
          <w:tcPr>
            <w:tcW w:w="4310" w:type="pct"/>
            <w:gridSpan w:val="6"/>
            <w:tcBorders>
              <w:top w:val="single" w:sz="4" w:space="0" w:color="auto"/>
              <w:left w:val="nil"/>
              <w:bottom w:val="single" w:sz="4" w:space="0" w:color="auto"/>
              <w:right w:val="single" w:sz="4" w:space="0" w:color="auto"/>
            </w:tcBorders>
            <w:shd w:val="clear" w:color="auto" w:fill="auto"/>
            <w:vAlign w:val="bottom"/>
            <w:hideMark/>
          </w:tcPr>
          <w:p w14:paraId="42F6A897"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Dự án cho phép chuyển nhượng đất đã đầu tư xây dựng hạ tầng để xây dựng nhà ở</w:t>
            </w:r>
          </w:p>
        </w:tc>
      </w:tr>
      <w:tr w:rsidR="00F614CF" w:rsidRPr="007A0504" w14:paraId="036720C1" w14:textId="77777777" w:rsidTr="00F614CF">
        <w:trPr>
          <w:trHeight w:val="300"/>
        </w:trPr>
        <w:tc>
          <w:tcPr>
            <w:tcW w:w="690" w:type="pct"/>
            <w:tcBorders>
              <w:top w:val="nil"/>
              <w:left w:val="single" w:sz="4" w:space="0" w:color="auto"/>
              <w:bottom w:val="single" w:sz="4" w:space="0" w:color="auto"/>
              <w:right w:val="single" w:sz="4" w:space="0" w:color="auto"/>
            </w:tcBorders>
            <w:shd w:val="clear" w:color="auto" w:fill="auto"/>
            <w:vAlign w:val="bottom"/>
            <w:hideMark/>
          </w:tcPr>
          <w:p w14:paraId="3E54D54E"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1379" w:type="pct"/>
            <w:gridSpan w:val="2"/>
            <w:tcBorders>
              <w:top w:val="single" w:sz="4" w:space="0" w:color="auto"/>
              <w:left w:val="nil"/>
              <w:bottom w:val="single" w:sz="4" w:space="0" w:color="auto"/>
              <w:right w:val="single" w:sz="4" w:space="0" w:color="auto"/>
            </w:tcBorders>
            <w:shd w:val="clear" w:color="auto" w:fill="auto"/>
            <w:vAlign w:val="bottom"/>
            <w:hideMark/>
          </w:tcPr>
          <w:p w14:paraId="5787ED1F"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Được cấp phép trong quý</w:t>
            </w:r>
          </w:p>
        </w:tc>
        <w:tc>
          <w:tcPr>
            <w:tcW w:w="1379" w:type="pct"/>
            <w:gridSpan w:val="2"/>
            <w:tcBorders>
              <w:top w:val="single" w:sz="4" w:space="0" w:color="auto"/>
              <w:left w:val="nil"/>
              <w:bottom w:val="single" w:sz="4" w:space="0" w:color="auto"/>
              <w:right w:val="single" w:sz="4" w:space="0" w:color="auto"/>
            </w:tcBorders>
            <w:shd w:val="clear" w:color="auto" w:fill="auto"/>
            <w:vAlign w:val="bottom"/>
            <w:hideMark/>
          </w:tcPr>
          <w:p w14:paraId="14A0ABA9"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Đang triển khai trong quý</w:t>
            </w:r>
          </w:p>
        </w:tc>
        <w:tc>
          <w:tcPr>
            <w:tcW w:w="1552" w:type="pct"/>
            <w:gridSpan w:val="2"/>
            <w:tcBorders>
              <w:top w:val="single" w:sz="4" w:space="0" w:color="auto"/>
              <w:left w:val="nil"/>
              <w:bottom w:val="single" w:sz="4" w:space="0" w:color="auto"/>
              <w:right w:val="single" w:sz="4" w:space="0" w:color="auto"/>
            </w:tcBorders>
            <w:shd w:val="clear" w:color="auto" w:fill="auto"/>
            <w:vAlign w:val="bottom"/>
            <w:hideMark/>
          </w:tcPr>
          <w:p w14:paraId="72E62D5C"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Hoàn thành trong quý</w:t>
            </w:r>
          </w:p>
        </w:tc>
      </w:tr>
      <w:tr w:rsidR="00F614CF" w:rsidRPr="007A0504" w14:paraId="2411DDD8" w14:textId="77777777" w:rsidTr="00F614CF">
        <w:trPr>
          <w:trHeight w:val="600"/>
        </w:trPr>
        <w:tc>
          <w:tcPr>
            <w:tcW w:w="690" w:type="pct"/>
            <w:tcBorders>
              <w:top w:val="nil"/>
              <w:left w:val="single" w:sz="4" w:space="0" w:color="auto"/>
              <w:bottom w:val="single" w:sz="4" w:space="0" w:color="auto"/>
              <w:right w:val="single" w:sz="4" w:space="0" w:color="auto"/>
            </w:tcBorders>
            <w:shd w:val="clear" w:color="auto" w:fill="auto"/>
            <w:vAlign w:val="bottom"/>
            <w:hideMark/>
          </w:tcPr>
          <w:p w14:paraId="2660492F"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690" w:type="pct"/>
            <w:tcBorders>
              <w:top w:val="nil"/>
              <w:left w:val="nil"/>
              <w:bottom w:val="single" w:sz="4" w:space="0" w:color="auto"/>
              <w:right w:val="single" w:sz="4" w:space="0" w:color="auto"/>
            </w:tcBorders>
            <w:shd w:val="clear" w:color="auto" w:fill="auto"/>
            <w:vAlign w:val="bottom"/>
            <w:hideMark/>
          </w:tcPr>
          <w:p w14:paraId="56E444F9"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690" w:type="pct"/>
            <w:tcBorders>
              <w:top w:val="nil"/>
              <w:left w:val="nil"/>
              <w:bottom w:val="single" w:sz="4" w:space="0" w:color="auto"/>
              <w:right w:val="nil"/>
            </w:tcBorders>
            <w:shd w:val="clear" w:color="auto" w:fill="auto"/>
            <w:vAlign w:val="bottom"/>
            <w:hideMark/>
          </w:tcPr>
          <w:p w14:paraId="0E36E771"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ô nền</w:t>
            </w:r>
          </w:p>
        </w:tc>
        <w:tc>
          <w:tcPr>
            <w:tcW w:w="690" w:type="pct"/>
            <w:tcBorders>
              <w:top w:val="nil"/>
              <w:left w:val="single" w:sz="4" w:space="0" w:color="auto"/>
              <w:bottom w:val="single" w:sz="4" w:space="0" w:color="auto"/>
              <w:right w:val="single" w:sz="4" w:space="0" w:color="auto"/>
            </w:tcBorders>
            <w:shd w:val="clear" w:color="auto" w:fill="auto"/>
            <w:vAlign w:val="bottom"/>
            <w:hideMark/>
          </w:tcPr>
          <w:p w14:paraId="6B598B80"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690" w:type="pct"/>
            <w:tcBorders>
              <w:top w:val="nil"/>
              <w:left w:val="nil"/>
              <w:bottom w:val="single" w:sz="4" w:space="0" w:color="auto"/>
              <w:right w:val="nil"/>
            </w:tcBorders>
            <w:shd w:val="clear" w:color="auto" w:fill="auto"/>
            <w:vAlign w:val="bottom"/>
            <w:hideMark/>
          </w:tcPr>
          <w:p w14:paraId="6549A934"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ô nền</w:t>
            </w:r>
          </w:p>
        </w:tc>
        <w:tc>
          <w:tcPr>
            <w:tcW w:w="690" w:type="pct"/>
            <w:tcBorders>
              <w:top w:val="nil"/>
              <w:left w:val="single" w:sz="4" w:space="0" w:color="auto"/>
              <w:bottom w:val="single" w:sz="4" w:space="0" w:color="auto"/>
              <w:right w:val="single" w:sz="4" w:space="0" w:color="auto"/>
            </w:tcBorders>
            <w:shd w:val="clear" w:color="auto" w:fill="auto"/>
            <w:vAlign w:val="bottom"/>
            <w:hideMark/>
          </w:tcPr>
          <w:p w14:paraId="55ED2BE5"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862" w:type="pct"/>
            <w:tcBorders>
              <w:top w:val="nil"/>
              <w:left w:val="nil"/>
              <w:bottom w:val="single" w:sz="4" w:space="0" w:color="auto"/>
              <w:right w:val="single" w:sz="4" w:space="0" w:color="auto"/>
            </w:tcBorders>
            <w:shd w:val="clear" w:color="auto" w:fill="auto"/>
            <w:vAlign w:val="bottom"/>
            <w:hideMark/>
          </w:tcPr>
          <w:p w14:paraId="06B9E1A3" w14:textId="77777777" w:rsidR="00F614CF" w:rsidRPr="007A0504" w:rsidRDefault="00F614CF"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ô nền</w:t>
            </w:r>
          </w:p>
        </w:tc>
      </w:tr>
      <w:tr w:rsidR="00F614CF" w:rsidRPr="007A0504" w14:paraId="62975456" w14:textId="77777777" w:rsidTr="00757326">
        <w:trPr>
          <w:trHeight w:val="300"/>
        </w:trPr>
        <w:tc>
          <w:tcPr>
            <w:tcW w:w="690" w:type="pct"/>
            <w:tcBorders>
              <w:top w:val="nil"/>
              <w:left w:val="single" w:sz="4" w:space="0" w:color="auto"/>
              <w:bottom w:val="single" w:sz="4" w:space="0" w:color="auto"/>
              <w:right w:val="single" w:sz="4" w:space="0" w:color="auto"/>
            </w:tcBorders>
            <w:shd w:val="clear" w:color="auto" w:fill="auto"/>
            <w:vAlign w:val="bottom"/>
            <w:hideMark/>
          </w:tcPr>
          <w:p w14:paraId="5C7860B6" w14:textId="77777777" w:rsidR="00F614CF" w:rsidRPr="007A0504" w:rsidRDefault="00F614CF"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w:t>
            </w:r>
          </w:p>
        </w:tc>
        <w:tc>
          <w:tcPr>
            <w:tcW w:w="690" w:type="pct"/>
            <w:tcBorders>
              <w:top w:val="nil"/>
              <w:left w:val="nil"/>
              <w:bottom w:val="single" w:sz="4" w:space="0" w:color="auto"/>
              <w:right w:val="single" w:sz="4" w:space="0" w:color="auto"/>
            </w:tcBorders>
            <w:shd w:val="clear" w:color="auto" w:fill="auto"/>
            <w:vAlign w:val="bottom"/>
          </w:tcPr>
          <w:p w14:paraId="11231DA2" w14:textId="44996736" w:rsidR="00F614CF" w:rsidRPr="007A0504" w:rsidRDefault="003016D7"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0</w:t>
            </w:r>
          </w:p>
        </w:tc>
        <w:tc>
          <w:tcPr>
            <w:tcW w:w="690" w:type="pct"/>
            <w:tcBorders>
              <w:top w:val="nil"/>
              <w:left w:val="nil"/>
              <w:bottom w:val="single" w:sz="4" w:space="0" w:color="auto"/>
              <w:right w:val="single" w:sz="4" w:space="0" w:color="auto"/>
            </w:tcBorders>
            <w:shd w:val="clear" w:color="auto" w:fill="auto"/>
            <w:vAlign w:val="bottom"/>
          </w:tcPr>
          <w:p w14:paraId="0B347877" w14:textId="4C19696B" w:rsidR="00F614CF" w:rsidRPr="007A0504" w:rsidRDefault="003016D7"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tcPr>
          <w:p w14:paraId="76FE31F0" w14:textId="05EE0FCE" w:rsidR="00F614CF" w:rsidRPr="007A0504" w:rsidRDefault="003016D7"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tcPr>
          <w:p w14:paraId="10CEB3AF" w14:textId="18E114D3" w:rsidR="00F614CF" w:rsidRPr="007A0504" w:rsidRDefault="003016D7"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hideMark/>
          </w:tcPr>
          <w:p w14:paraId="64CFFED6" w14:textId="0F0184AA" w:rsidR="00F614CF" w:rsidRPr="007A0504" w:rsidRDefault="00523282"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1</w:t>
            </w:r>
          </w:p>
        </w:tc>
        <w:tc>
          <w:tcPr>
            <w:tcW w:w="862" w:type="pct"/>
            <w:tcBorders>
              <w:top w:val="nil"/>
              <w:left w:val="nil"/>
              <w:bottom w:val="single" w:sz="4" w:space="0" w:color="auto"/>
              <w:right w:val="single" w:sz="4" w:space="0" w:color="auto"/>
            </w:tcBorders>
            <w:shd w:val="clear" w:color="auto" w:fill="auto"/>
            <w:vAlign w:val="bottom"/>
          </w:tcPr>
          <w:p w14:paraId="1A7055C6" w14:textId="310D680E" w:rsidR="00F614CF" w:rsidRPr="007A0504" w:rsidRDefault="00BA5551"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3</w:t>
            </w:r>
            <w:r w:rsidR="003016D7" w:rsidRPr="007A0504">
              <w:rPr>
                <w:rFonts w:ascii="Times New Roman" w:eastAsia="Times New Roman" w:hAnsi="Times New Roman" w:cs="Times New Roman"/>
                <w:color w:val="000000"/>
                <w:sz w:val="26"/>
                <w:szCs w:val="26"/>
              </w:rPr>
              <w:t>7</w:t>
            </w:r>
            <w:r w:rsidRPr="007A0504">
              <w:rPr>
                <w:rFonts w:ascii="Times New Roman" w:eastAsia="Times New Roman" w:hAnsi="Times New Roman" w:cs="Times New Roman"/>
                <w:color w:val="000000"/>
                <w:sz w:val="26"/>
                <w:szCs w:val="26"/>
              </w:rPr>
              <w:t>0</w:t>
            </w:r>
          </w:p>
        </w:tc>
      </w:tr>
    </w:tbl>
    <w:p w14:paraId="4BA9DD52" w14:textId="77777777" w:rsidR="00F614CF" w:rsidRPr="007A0504" w:rsidRDefault="00F614CF" w:rsidP="007A0504">
      <w:pPr>
        <w:pStyle w:val="ListParagraph"/>
        <w:rPr>
          <w:rFonts w:ascii="Times New Roman" w:hAnsi="Times New Roman" w:cs="Times New Roman"/>
          <w:sz w:val="26"/>
          <w:szCs w:val="26"/>
        </w:rPr>
      </w:pPr>
    </w:p>
    <w:p w14:paraId="3D89F045" w14:textId="313C5F7E" w:rsidR="00F614CF" w:rsidRPr="007A0504" w:rsidRDefault="00F614CF" w:rsidP="007A0504">
      <w:pPr>
        <w:pStyle w:val="ListParagraph"/>
        <w:numPr>
          <w:ilvl w:val="0"/>
          <w:numId w:val="4"/>
        </w:numPr>
        <w:tabs>
          <w:tab w:val="left" w:pos="993"/>
        </w:tabs>
        <w:ind w:left="0" w:firstLine="567"/>
        <w:rPr>
          <w:rFonts w:ascii="Times New Roman" w:hAnsi="Times New Roman" w:cs="Times New Roman"/>
          <w:i/>
          <w:sz w:val="26"/>
          <w:szCs w:val="26"/>
        </w:rPr>
      </w:pPr>
      <w:r w:rsidRPr="007A0504">
        <w:rPr>
          <w:rFonts w:ascii="Times New Roman" w:hAnsi="Times New Roman" w:cs="Times New Roman"/>
          <w:i/>
          <w:sz w:val="26"/>
          <w:szCs w:val="26"/>
        </w:rPr>
        <w:t>Về dự án nhà ở xã hội</w:t>
      </w:r>
    </w:p>
    <w:p w14:paraId="52080596" w14:textId="77777777" w:rsidR="00904C5E" w:rsidRPr="007A0504" w:rsidRDefault="00904C5E" w:rsidP="007A0504">
      <w:pPr>
        <w:pStyle w:val="ListParagraph"/>
        <w:ind w:left="1080"/>
        <w:rPr>
          <w:rFonts w:ascii="Times New Roman" w:hAnsi="Times New Roman" w:cs="Times New Roman"/>
          <w:sz w:val="26"/>
          <w:szCs w:val="26"/>
        </w:rPr>
      </w:pPr>
    </w:p>
    <w:p w14:paraId="4C003D1C" w14:textId="65CA0EAE" w:rsidR="000710ED" w:rsidRPr="007E46C7" w:rsidRDefault="000710ED" w:rsidP="007A0504">
      <w:pPr>
        <w:pStyle w:val="ListParagraph"/>
        <w:numPr>
          <w:ilvl w:val="0"/>
          <w:numId w:val="2"/>
        </w:numPr>
        <w:tabs>
          <w:tab w:val="left" w:pos="851"/>
        </w:tabs>
        <w:ind w:left="0" w:firstLine="567"/>
        <w:rPr>
          <w:rFonts w:ascii="Times New Roman" w:hAnsi="Times New Roman" w:cs="Times New Roman"/>
          <w:sz w:val="26"/>
          <w:szCs w:val="26"/>
        </w:rPr>
      </w:pPr>
      <w:r w:rsidRPr="007E46C7">
        <w:rPr>
          <w:rFonts w:ascii="Times New Roman" w:hAnsi="Times New Roman" w:cs="Times New Roman"/>
          <w:sz w:val="26"/>
          <w:szCs w:val="26"/>
        </w:rPr>
        <w:t xml:space="preserve">Về dự án nhà ở thu nhập thấp </w:t>
      </w:r>
      <w:r w:rsidR="003016D7" w:rsidRPr="007E46C7">
        <w:rPr>
          <w:rFonts w:ascii="Times New Roman" w:hAnsi="Times New Roman" w:cs="Times New Roman"/>
          <w:sz w:val="26"/>
          <w:szCs w:val="26"/>
        </w:rPr>
        <w:t>đô thị</w:t>
      </w:r>
    </w:p>
    <w:p w14:paraId="15A86BD3" w14:textId="0AAD0E1D" w:rsidR="000710ED" w:rsidRPr="007E46C7" w:rsidRDefault="000710ED" w:rsidP="007A0504">
      <w:pPr>
        <w:rPr>
          <w:rFonts w:ascii="Times New Roman" w:hAnsi="Times New Roman" w:cs="Times New Roman"/>
          <w:sz w:val="26"/>
          <w:szCs w:val="26"/>
        </w:rPr>
      </w:pPr>
      <w:r w:rsidRPr="007E46C7">
        <w:rPr>
          <w:rFonts w:ascii="Times New Roman" w:hAnsi="Times New Roman" w:cs="Times New Roman"/>
          <w:sz w:val="26"/>
          <w:szCs w:val="26"/>
        </w:rPr>
        <w:t>Biểu 1</w:t>
      </w:r>
    </w:p>
    <w:tbl>
      <w:tblPr>
        <w:tblStyle w:val="TableGrid"/>
        <w:tblW w:w="5000" w:type="pct"/>
        <w:tblLook w:val="04A0" w:firstRow="1" w:lastRow="0" w:firstColumn="1" w:lastColumn="0" w:noHBand="0" w:noVBand="1"/>
      </w:tblPr>
      <w:tblGrid>
        <w:gridCol w:w="955"/>
        <w:gridCol w:w="1631"/>
        <w:gridCol w:w="1544"/>
        <w:gridCol w:w="1329"/>
        <w:gridCol w:w="2282"/>
        <w:gridCol w:w="2409"/>
        <w:gridCol w:w="2800"/>
      </w:tblGrid>
      <w:tr w:rsidR="000710ED" w:rsidRPr="007E46C7" w14:paraId="5FE45309" w14:textId="77777777" w:rsidTr="000710ED">
        <w:tc>
          <w:tcPr>
            <w:tcW w:w="369" w:type="pct"/>
            <w:vMerge w:val="restart"/>
          </w:tcPr>
          <w:p w14:paraId="7CCB6AB7"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p w14:paraId="22C9E758"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p w14:paraId="36BCCDFF"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STT</w:t>
            </w:r>
          </w:p>
        </w:tc>
        <w:tc>
          <w:tcPr>
            <w:tcW w:w="4631" w:type="pct"/>
            <w:gridSpan w:val="6"/>
          </w:tcPr>
          <w:p w14:paraId="04377DDE"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 xml:space="preserve">Dự án nhà ở thu nhập thấp </w:t>
            </w:r>
            <w:bookmarkStart w:id="0" w:name="_GoBack"/>
            <w:bookmarkEnd w:id="0"/>
            <w:r w:rsidRPr="007E46C7">
              <w:rPr>
                <w:rFonts w:ascii="Times New Roman" w:hAnsi="Times New Roman" w:cs="Times New Roman"/>
                <w:bCs/>
                <w:sz w:val="26"/>
                <w:szCs w:val="26"/>
                <w:lang w:val="pt-BR"/>
              </w:rPr>
              <w:t>khu đô thị</w:t>
            </w:r>
          </w:p>
        </w:tc>
      </w:tr>
      <w:tr w:rsidR="000710ED" w:rsidRPr="007E46C7" w14:paraId="4222077D" w14:textId="77777777" w:rsidTr="000710ED">
        <w:tc>
          <w:tcPr>
            <w:tcW w:w="369" w:type="pct"/>
            <w:vMerge/>
          </w:tcPr>
          <w:p w14:paraId="5552729C"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tc>
        <w:tc>
          <w:tcPr>
            <w:tcW w:w="630" w:type="pct"/>
            <w:vMerge w:val="restart"/>
          </w:tcPr>
          <w:p w14:paraId="5703AB8E"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Tên Dự án</w:t>
            </w:r>
          </w:p>
        </w:tc>
        <w:tc>
          <w:tcPr>
            <w:tcW w:w="596" w:type="pct"/>
            <w:vMerge w:val="restart"/>
          </w:tcPr>
          <w:p w14:paraId="42D93B1B"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Địa điểm</w:t>
            </w:r>
          </w:p>
        </w:tc>
        <w:tc>
          <w:tcPr>
            <w:tcW w:w="1394" w:type="pct"/>
            <w:gridSpan w:val="2"/>
          </w:tcPr>
          <w:p w14:paraId="22BD5074"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Quy mô</w:t>
            </w:r>
          </w:p>
        </w:tc>
        <w:tc>
          <w:tcPr>
            <w:tcW w:w="930" w:type="pct"/>
            <w:vMerge w:val="restart"/>
          </w:tcPr>
          <w:p w14:paraId="53C43D38"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Đã được chấp thuận CTĐT</w:t>
            </w:r>
          </w:p>
        </w:tc>
        <w:tc>
          <w:tcPr>
            <w:tcW w:w="1081" w:type="pct"/>
            <w:vMerge w:val="restart"/>
          </w:tcPr>
          <w:p w14:paraId="2A6D6756"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Đã lựa chọn Nhà đầu tư</w:t>
            </w:r>
          </w:p>
        </w:tc>
      </w:tr>
      <w:tr w:rsidR="000710ED" w:rsidRPr="007E46C7" w14:paraId="6BCA3793" w14:textId="77777777" w:rsidTr="008E38DA">
        <w:tc>
          <w:tcPr>
            <w:tcW w:w="369" w:type="pct"/>
            <w:vMerge/>
          </w:tcPr>
          <w:p w14:paraId="2E86178F"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tc>
        <w:tc>
          <w:tcPr>
            <w:tcW w:w="630" w:type="pct"/>
            <w:vMerge/>
          </w:tcPr>
          <w:p w14:paraId="694297EC"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tc>
        <w:tc>
          <w:tcPr>
            <w:tcW w:w="596" w:type="pct"/>
            <w:vMerge/>
          </w:tcPr>
          <w:p w14:paraId="3ACB23CF"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tc>
        <w:tc>
          <w:tcPr>
            <w:tcW w:w="513" w:type="pct"/>
          </w:tcPr>
          <w:p w14:paraId="1E298555"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Diện tích</w:t>
            </w:r>
          </w:p>
        </w:tc>
        <w:tc>
          <w:tcPr>
            <w:tcW w:w="881" w:type="pct"/>
          </w:tcPr>
          <w:p w14:paraId="39ECCC25"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r w:rsidRPr="007E46C7">
              <w:rPr>
                <w:rFonts w:ascii="Times New Roman" w:hAnsi="Times New Roman" w:cs="Times New Roman"/>
                <w:bCs/>
                <w:sz w:val="26"/>
                <w:szCs w:val="26"/>
                <w:lang w:val="pt-BR"/>
              </w:rPr>
              <w:t>Tổng mức đầu tư</w:t>
            </w:r>
          </w:p>
        </w:tc>
        <w:tc>
          <w:tcPr>
            <w:tcW w:w="930" w:type="pct"/>
            <w:vMerge/>
          </w:tcPr>
          <w:p w14:paraId="4C607F1B"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tc>
        <w:tc>
          <w:tcPr>
            <w:tcW w:w="1081" w:type="pct"/>
            <w:vMerge/>
          </w:tcPr>
          <w:p w14:paraId="2CF91C94" w14:textId="77777777" w:rsidR="000710ED" w:rsidRPr="007E46C7" w:rsidRDefault="000710ED" w:rsidP="007A0504">
            <w:pPr>
              <w:spacing w:after="160" w:line="259" w:lineRule="auto"/>
              <w:jc w:val="center"/>
              <w:rPr>
                <w:rFonts w:ascii="Times New Roman" w:hAnsi="Times New Roman" w:cs="Times New Roman"/>
                <w:bCs/>
                <w:sz w:val="26"/>
                <w:szCs w:val="26"/>
                <w:lang w:val="pt-BR"/>
              </w:rPr>
            </w:pPr>
          </w:p>
        </w:tc>
      </w:tr>
      <w:tr w:rsidR="000710ED" w:rsidRPr="007E46C7" w14:paraId="690242EB" w14:textId="77777777" w:rsidTr="008E38DA">
        <w:tc>
          <w:tcPr>
            <w:tcW w:w="998" w:type="pct"/>
            <w:gridSpan w:val="2"/>
          </w:tcPr>
          <w:p w14:paraId="04F7917C" w14:textId="77777777" w:rsidR="000710ED" w:rsidRPr="007E46C7" w:rsidRDefault="000710ED" w:rsidP="007A0504">
            <w:pPr>
              <w:spacing w:after="160" w:line="259" w:lineRule="auto"/>
              <w:jc w:val="center"/>
              <w:rPr>
                <w:rFonts w:ascii="Times New Roman" w:hAnsi="Times New Roman" w:cs="Times New Roman"/>
                <w:bCs/>
                <w:i/>
                <w:iCs/>
                <w:sz w:val="26"/>
                <w:szCs w:val="26"/>
                <w:lang w:val="pt-BR"/>
              </w:rPr>
            </w:pPr>
            <w:r w:rsidRPr="007E46C7">
              <w:rPr>
                <w:rFonts w:ascii="Times New Roman" w:hAnsi="Times New Roman" w:cs="Times New Roman"/>
                <w:bCs/>
                <w:i/>
                <w:iCs/>
                <w:sz w:val="26"/>
                <w:szCs w:val="26"/>
                <w:lang w:val="pt-BR"/>
              </w:rPr>
              <w:t>Tổng</w:t>
            </w:r>
          </w:p>
        </w:tc>
        <w:tc>
          <w:tcPr>
            <w:tcW w:w="596" w:type="pct"/>
          </w:tcPr>
          <w:p w14:paraId="2894E989" w14:textId="77777777" w:rsidR="000710ED" w:rsidRPr="007E46C7" w:rsidRDefault="000710ED" w:rsidP="007A0504">
            <w:pPr>
              <w:spacing w:after="160" w:line="259" w:lineRule="auto"/>
              <w:jc w:val="center"/>
              <w:rPr>
                <w:rFonts w:ascii="Times New Roman" w:hAnsi="Times New Roman" w:cs="Times New Roman"/>
                <w:sz w:val="26"/>
                <w:szCs w:val="26"/>
                <w:lang w:val="pt-BR"/>
              </w:rPr>
            </w:pPr>
            <w:r w:rsidRPr="007E46C7">
              <w:rPr>
                <w:rFonts w:ascii="Times New Roman" w:hAnsi="Times New Roman" w:cs="Times New Roman"/>
                <w:sz w:val="26"/>
                <w:szCs w:val="26"/>
                <w:lang w:val="pt-BR"/>
              </w:rPr>
              <w:t>-</w:t>
            </w:r>
          </w:p>
        </w:tc>
        <w:tc>
          <w:tcPr>
            <w:tcW w:w="513" w:type="pct"/>
          </w:tcPr>
          <w:p w14:paraId="73CFFC0A" w14:textId="77777777" w:rsidR="000710ED" w:rsidRPr="007E46C7" w:rsidRDefault="000710ED" w:rsidP="007A0504">
            <w:pPr>
              <w:spacing w:after="160" w:line="259" w:lineRule="auto"/>
              <w:jc w:val="center"/>
              <w:rPr>
                <w:rFonts w:ascii="Times New Roman" w:hAnsi="Times New Roman" w:cs="Times New Roman"/>
                <w:sz w:val="26"/>
                <w:szCs w:val="26"/>
                <w:lang w:val="pt-BR"/>
              </w:rPr>
            </w:pPr>
            <w:r w:rsidRPr="007E46C7">
              <w:rPr>
                <w:rFonts w:ascii="Times New Roman" w:hAnsi="Times New Roman" w:cs="Times New Roman"/>
                <w:sz w:val="26"/>
                <w:szCs w:val="26"/>
                <w:lang w:val="pt-BR"/>
              </w:rPr>
              <w:t>-</w:t>
            </w:r>
          </w:p>
        </w:tc>
        <w:tc>
          <w:tcPr>
            <w:tcW w:w="881" w:type="pct"/>
          </w:tcPr>
          <w:p w14:paraId="0D051295" w14:textId="77777777" w:rsidR="000710ED" w:rsidRPr="007E46C7" w:rsidRDefault="000710ED" w:rsidP="007A0504">
            <w:pPr>
              <w:spacing w:after="160" w:line="259" w:lineRule="auto"/>
              <w:jc w:val="center"/>
              <w:rPr>
                <w:rFonts w:ascii="Times New Roman" w:hAnsi="Times New Roman" w:cs="Times New Roman"/>
                <w:sz w:val="26"/>
                <w:szCs w:val="26"/>
                <w:lang w:val="pt-BR"/>
              </w:rPr>
            </w:pPr>
            <w:r w:rsidRPr="007E46C7">
              <w:rPr>
                <w:rFonts w:ascii="Times New Roman" w:hAnsi="Times New Roman" w:cs="Times New Roman"/>
                <w:sz w:val="26"/>
                <w:szCs w:val="26"/>
                <w:lang w:val="pt-BR"/>
              </w:rPr>
              <w:t>-</w:t>
            </w:r>
          </w:p>
        </w:tc>
        <w:tc>
          <w:tcPr>
            <w:tcW w:w="930" w:type="pct"/>
          </w:tcPr>
          <w:p w14:paraId="16A696DA" w14:textId="77777777" w:rsidR="000710ED" w:rsidRPr="007E46C7" w:rsidRDefault="000710ED" w:rsidP="007A0504">
            <w:pPr>
              <w:spacing w:after="160" w:line="259" w:lineRule="auto"/>
              <w:jc w:val="center"/>
              <w:rPr>
                <w:rFonts w:ascii="Times New Roman" w:hAnsi="Times New Roman" w:cs="Times New Roman"/>
                <w:sz w:val="26"/>
                <w:szCs w:val="26"/>
                <w:lang w:val="pt-BR"/>
              </w:rPr>
            </w:pPr>
            <w:r w:rsidRPr="007E46C7">
              <w:rPr>
                <w:rFonts w:ascii="Times New Roman" w:hAnsi="Times New Roman" w:cs="Times New Roman"/>
                <w:sz w:val="26"/>
                <w:szCs w:val="26"/>
                <w:lang w:val="pt-BR"/>
              </w:rPr>
              <w:t>-</w:t>
            </w:r>
          </w:p>
        </w:tc>
        <w:tc>
          <w:tcPr>
            <w:tcW w:w="1081" w:type="pct"/>
          </w:tcPr>
          <w:p w14:paraId="0FF5EFEE" w14:textId="77777777" w:rsidR="000710ED" w:rsidRPr="007E46C7" w:rsidRDefault="000710ED" w:rsidP="007A0504">
            <w:pPr>
              <w:spacing w:after="160" w:line="259" w:lineRule="auto"/>
              <w:jc w:val="center"/>
              <w:rPr>
                <w:rFonts w:ascii="Times New Roman" w:hAnsi="Times New Roman" w:cs="Times New Roman"/>
                <w:sz w:val="26"/>
                <w:szCs w:val="26"/>
                <w:lang w:val="pt-BR"/>
              </w:rPr>
            </w:pPr>
            <w:r w:rsidRPr="007E46C7">
              <w:rPr>
                <w:rFonts w:ascii="Times New Roman" w:hAnsi="Times New Roman" w:cs="Times New Roman"/>
                <w:sz w:val="26"/>
                <w:szCs w:val="26"/>
                <w:lang w:val="pt-BR"/>
              </w:rPr>
              <w:t>-</w:t>
            </w:r>
          </w:p>
        </w:tc>
      </w:tr>
    </w:tbl>
    <w:p w14:paraId="2D3EB434" w14:textId="77777777" w:rsidR="000710ED" w:rsidRPr="007E46C7" w:rsidRDefault="000710ED" w:rsidP="007A0504">
      <w:pPr>
        <w:rPr>
          <w:rFonts w:ascii="Times New Roman" w:hAnsi="Times New Roman" w:cs="Times New Roman"/>
          <w:sz w:val="26"/>
          <w:szCs w:val="26"/>
          <w:lang w:val="pt-BR"/>
        </w:rPr>
      </w:pPr>
      <w:r w:rsidRPr="007E46C7">
        <w:rPr>
          <w:rFonts w:ascii="Times New Roman" w:hAnsi="Times New Roman" w:cs="Times New Roman"/>
          <w:sz w:val="26"/>
          <w:szCs w:val="26"/>
          <w:lang w:val="pt-BR"/>
        </w:rPr>
        <w:t>Biểu 2</w:t>
      </w:r>
    </w:p>
    <w:tbl>
      <w:tblPr>
        <w:tblW w:w="5000" w:type="pct"/>
        <w:tblLook w:val="04A0" w:firstRow="1" w:lastRow="0" w:firstColumn="1" w:lastColumn="0" w:noHBand="0" w:noVBand="1"/>
      </w:tblPr>
      <w:tblGrid>
        <w:gridCol w:w="1440"/>
        <w:gridCol w:w="1440"/>
        <w:gridCol w:w="1440"/>
        <w:gridCol w:w="1440"/>
        <w:gridCol w:w="1440"/>
        <w:gridCol w:w="1440"/>
        <w:gridCol w:w="1440"/>
        <w:gridCol w:w="1440"/>
        <w:gridCol w:w="1430"/>
      </w:tblGrid>
      <w:tr w:rsidR="00F614CF" w:rsidRPr="007E46C7" w14:paraId="456A5FC0" w14:textId="77777777" w:rsidTr="00F042F5">
        <w:trPr>
          <w:trHeight w:val="600"/>
        </w:trPr>
        <w:tc>
          <w:tcPr>
            <w:tcW w:w="5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12A137"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lastRenderedPageBreak/>
              <w:t>Đơn vị báo cáo</w:t>
            </w:r>
          </w:p>
        </w:tc>
        <w:tc>
          <w:tcPr>
            <w:tcW w:w="4444" w:type="pct"/>
            <w:gridSpan w:val="8"/>
            <w:tcBorders>
              <w:top w:val="single" w:sz="4" w:space="0" w:color="auto"/>
              <w:left w:val="nil"/>
              <w:bottom w:val="single" w:sz="4" w:space="0" w:color="auto"/>
              <w:right w:val="single" w:sz="4" w:space="0" w:color="auto"/>
            </w:tcBorders>
            <w:shd w:val="clear" w:color="auto" w:fill="auto"/>
            <w:vAlign w:val="bottom"/>
            <w:hideMark/>
          </w:tcPr>
          <w:p w14:paraId="4DBF77F9" w14:textId="42E8C3C3" w:rsidR="00F614CF" w:rsidRPr="007E46C7" w:rsidRDefault="00F614CF"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xml:space="preserve">Dự án nhà ở </w:t>
            </w:r>
            <w:r w:rsidR="000710ED" w:rsidRPr="007E46C7">
              <w:rPr>
                <w:rFonts w:ascii="Times New Roman" w:eastAsia="Times New Roman" w:hAnsi="Times New Roman" w:cs="Times New Roman"/>
                <w:color w:val="000000"/>
                <w:sz w:val="26"/>
                <w:szCs w:val="26"/>
              </w:rPr>
              <w:t>thu nhập thấp</w:t>
            </w:r>
          </w:p>
        </w:tc>
      </w:tr>
      <w:tr w:rsidR="00F614CF" w:rsidRPr="007E46C7" w14:paraId="0201213E" w14:textId="77777777" w:rsidTr="00815AE7">
        <w:trPr>
          <w:trHeight w:val="870"/>
        </w:trPr>
        <w:tc>
          <w:tcPr>
            <w:tcW w:w="556" w:type="pct"/>
            <w:tcBorders>
              <w:top w:val="nil"/>
              <w:left w:val="single" w:sz="4" w:space="0" w:color="auto"/>
              <w:bottom w:val="single" w:sz="4" w:space="0" w:color="auto"/>
              <w:right w:val="single" w:sz="4" w:space="0" w:color="auto"/>
            </w:tcBorders>
            <w:shd w:val="clear" w:color="auto" w:fill="auto"/>
            <w:vAlign w:val="bottom"/>
            <w:hideMark/>
          </w:tcPr>
          <w:p w14:paraId="1CE82FDB"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1112" w:type="pct"/>
            <w:gridSpan w:val="2"/>
            <w:tcBorders>
              <w:top w:val="single" w:sz="4" w:space="0" w:color="auto"/>
              <w:left w:val="nil"/>
              <w:bottom w:val="single" w:sz="4" w:space="0" w:color="auto"/>
              <w:right w:val="single" w:sz="4" w:space="0" w:color="auto"/>
            </w:tcBorders>
            <w:shd w:val="clear" w:color="auto" w:fill="auto"/>
            <w:vAlign w:val="bottom"/>
            <w:hideMark/>
          </w:tcPr>
          <w:p w14:paraId="128095A4" w14:textId="77777777" w:rsidR="00F614CF" w:rsidRPr="007E46C7" w:rsidRDefault="00F614CF"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Được cấp phép trong quý</w:t>
            </w:r>
          </w:p>
        </w:tc>
        <w:tc>
          <w:tcPr>
            <w:tcW w:w="1112" w:type="pct"/>
            <w:gridSpan w:val="2"/>
            <w:tcBorders>
              <w:top w:val="single" w:sz="4" w:space="0" w:color="auto"/>
              <w:left w:val="nil"/>
              <w:bottom w:val="single" w:sz="4" w:space="0" w:color="auto"/>
              <w:right w:val="single" w:sz="4" w:space="0" w:color="auto"/>
            </w:tcBorders>
            <w:shd w:val="clear" w:color="auto" w:fill="auto"/>
            <w:vAlign w:val="bottom"/>
            <w:hideMark/>
          </w:tcPr>
          <w:p w14:paraId="69F96714" w14:textId="77777777" w:rsidR="00F614CF" w:rsidRPr="007E46C7" w:rsidRDefault="00F614CF"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Đang triển khai trong quý</w:t>
            </w:r>
          </w:p>
        </w:tc>
        <w:tc>
          <w:tcPr>
            <w:tcW w:w="1112" w:type="pct"/>
            <w:gridSpan w:val="2"/>
            <w:tcBorders>
              <w:top w:val="single" w:sz="4" w:space="0" w:color="auto"/>
              <w:left w:val="nil"/>
              <w:bottom w:val="single" w:sz="4" w:space="0" w:color="auto"/>
              <w:right w:val="single" w:sz="4" w:space="0" w:color="auto"/>
            </w:tcBorders>
            <w:shd w:val="clear" w:color="auto" w:fill="auto"/>
            <w:vAlign w:val="bottom"/>
            <w:hideMark/>
          </w:tcPr>
          <w:p w14:paraId="1FF45471" w14:textId="77777777" w:rsidR="00F614CF" w:rsidRPr="007E46C7" w:rsidRDefault="00F614CF"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Hình thành trong tương lai đủ đk bán trong quý</w:t>
            </w:r>
          </w:p>
        </w:tc>
        <w:tc>
          <w:tcPr>
            <w:tcW w:w="1108" w:type="pct"/>
            <w:gridSpan w:val="2"/>
            <w:tcBorders>
              <w:top w:val="single" w:sz="4" w:space="0" w:color="auto"/>
              <w:left w:val="nil"/>
              <w:bottom w:val="single" w:sz="4" w:space="0" w:color="auto"/>
              <w:right w:val="single" w:sz="4" w:space="0" w:color="auto"/>
            </w:tcBorders>
            <w:shd w:val="clear" w:color="auto" w:fill="auto"/>
            <w:vAlign w:val="bottom"/>
            <w:hideMark/>
          </w:tcPr>
          <w:p w14:paraId="7B583549" w14:textId="77777777" w:rsidR="00F614CF" w:rsidRPr="007E46C7" w:rsidRDefault="00F614CF"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Hoàn thành trong quý</w:t>
            </w:r>
          </w:p>
        </w:tc>
      </w:tr>
      <w:tr w:rsidR="00F614CF" w:rsidRPr="007E46C7" w14:paraId="163CA001" w14:textId="77777777" w:rsidTr="00815AE7">
        <w:trPr>
          <w:trHeight w:val="600"/>
        </w:trPr>
        <w:tc>
          <w:tcPr>
            <w:tcW w:w="556" w:type="pct"/>
            <w:tcBorders>
              <w:top w:val="nil"/>
              <w:left w:val="single" w:sz="4" w:space="0" w:color="auto"/>
              <w:bottom w:val="single" w:sz="4" w:space="0" w:color="auto"/>
              <w:right w:val="single" w:sz="4" w:space="0" w:color="auto"/>
            </w:tcBorders>
            <w:shd w:val="clear" w:color="auto" w:fill="auto"/>
            <w:vAlign w:val="bottom"/>
            <w:hideMark/>
          </w:tcPr>
          <w:p w14:paraId="0064F469"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556" w:type="pct"/>
            <w:tcBorders>
              <w:top w:val="nil"/>
              <w:left w:val="nil"/>
              <w:bottom w:val="single" w:sz="4" w:space="0" w:color="auto"/>
              <w:right w:val="single" w:sz="4" w:space="0" w:color="auto"/>
            </w:tcBorders>
            <w:shd w:val="clear" w:color="auto" w:fill="auto"/>
            <w:vAlign w:val="bottom"/>
            <w:hideMark/>
          </w:tcPr>
          <w:p w14:paraId="3C010C0E"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556" w:type="pct"/>
            <w:tcBorders>
              <w:top w:val="nil"/>
              <w:left w:val="nil"/>
              <w:bottom w:val="single" w:sz="4" w:space="0" w:color="auto"/>
              <w:right w:val="single" w:sz="4" w:space="0" w:color="auto"/>
            </w:tcBorders>
            <w:shd w:val="clear" w:color="auto" w:fill="auto"/>
            <w:vAlign w:val="bottom"/>
            <w:hideMark/>
          </w:tcPr>
          <w:p w14:paraId="0F38507F"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7E74D26D"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556" w:type="pct"/>
            <w:tcBorders>
              <w:top w:val="nil"/>
              <w:left w:val="nil"/>
              <w:bottom w:val="single" w:sz="4" w:space="0" w:color="auto"/>
              <w:right w:val="single" w:sz="4" w:space="0" w:color="auto"/>
            </w:tcBorders>
            <w:shd w:val="clear" w:color="auto" w:fill="auto"/>
            <w:vAlign w:val="bottom"/>
            <w:hideMark/>
          </w:tcPr>
          <w:p w14:paraId="62B9ABF0"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0805F846"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556" w:type="pct"/>
            <w:tcBorders>
              <w:top w:val="nil"/>
              <w:left w:val="nil"/>
              <w:bottom w:val="single" w:sz="4" w:space="0" w:color="auto"/>
              <w:right w:val="single" w:sz="4" w:space="0" w:color="auto"/>
            </w:tcBorders>
            <w:shd w:val="clear" w:color="auto" w:fill="auto"/>
            <w:vAlign w:val="bottom"/>
            <w:hideMark/>
          </w:tcPr>
          <w:p w14:paraId="68123FFD"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1F2DAD58"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552" w:type="pct"/>
            <w:tcBorders>
              <w:top w:val="nil"/>
              <w:left w:val="nil"/>
              <w:bottom w:val="single" w:sz="4" w:space="0" w:color="auto"/>
              <w:right w:val="single" w:sz="4" w:space="0" w:color="auto"/>
            </w:tcBorders>
            <w:shd w:val="clear" w:color="auto" w:fill="auto"/>
            <w:vAlign w:val="bottom"/>
            <w:hideMark/>
          </w:tcPr>
          <w:p w14:paraId="365FDA0B"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r>
      <w:tr w:rsidR="00F614CF" w:rsidRPr="007E46C7" w14:paraId="311F6EA9" w14:textId="77777777" w:rsidTr="00815AE7">
        <w:trPr>
          <w:trHeight w:val="300"/>
        </w:trPr>
        <w:tc>
          <w:tcPr>
            <w:tcW w:w="556" w:type="pct"/>
            <w:tcBorders>
              <w:top w:val="nil"/>
              <w:left w:val="single" w:sz="4" w:space="0" w:color="auto"/>
              <w:bottom w:val="single" w:sz="4" w:space="0" w:color="auto"/>
              <w:right w:val="single" w:sz="4" w:space="0" w:color="auto"/>
            </w:tcBorders>
            <w:shd w:val="clear" w:color="auto" w:fill="auto"/>
            <w:vAlign w:val="bottom"/>
            <w:hideMark/>
          </w:tcPr>
          <w:p w14:paraId="2ED30F32"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Tổng</w:t>
            </w:r>
          </w:p>
        </w:tc>
        <w:tc>
          <w:tcPr>
            <w:tcW w:w="556" w:type="pct"/>
            <w:tcBorders>
              <w:top w:val="nil"/>
              <w:left w:val="nil"/>
              <w:bottom w:val="single" w:sz="4" w:space="0" w:color="auto"/>
              <w:right w:val="single" w:sz="4" w:space="0" w:color="auto"/>
            </w:tcBorders>
            <w:shd w:val="clear" w:color="auto" w:fill="auto"/>
            <w:vAlign w:val="bottom"/>
            <w:hideMark/>
          </w:tcPr>
          <w:p w14:paraId="71FAB9EB" w14:textId="5EABA882" w:rsidR="00F614CF" w:rsidRPr="007E46C7" w:rsidRDefault="00F96F0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w:t>
            </w:r>
          </w:p>
        </w:tc>
        <w:tc>
          <w:tcPr>
            <w:tcW w:w="556" w:type="pct"/>
            <w:tcBorders>
              <w:top w:val="nil"/>
              <w:left w:val="nil"/>
              <w:bottom w:val="single" w:sz="4" w:space="0" w:color="auto"/>
              <w:right w:val="single" w:sz="4" w:space="0" w:color="auto"/>
            </w:tcBorders>
            <w:shd w:val="clear" w:color="auto" w:fill="auto"/>
            <w:vAlign w:val="bottom"/>
            <w:hideMark/>
          </w:tcPr>
          <w:p w14:paraId="3ABB5486" w14:textId="2D7141DD"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r w:rsidR="00F96F09" w:rsidRPr="007E46C7">
              <w:rPr>
                <w:rFonts w:ascii="Times New Roman" w:eastAsia="Times New Roman" w:hAnsi="Times New Roman" w:cs="Times New Roman"/>
                <w:color w:val="000000"/>
                <w:sz w:val="26"/>
                <w:szCs w:val="26"/>
              </w:rPr>
              <w:t>-</w:t>
            </w:r>
          </w:p>
        </w:tc>
        <w:tc>
          <w:tcPr>
            <w:tcW w:w="556" w:type="pct"/>
            <w:tcBorders>
              <w:top w:val="nil"/>
              <w:left w:val="nil"/>
              <w:bottom w:val="single" w:sz="4" w:space="0" w:color="auto"/>
              <w:right w:val="single" w:sz="4" w:space="0" w:color="auto"/>
            </w:tcBorders>
            <w:shd w:val="clear" w:color="auto" w:fill="auto"/>
            <w:vAlign w:val="bottom"/>
            <w:hideMark/>
          </w:tcPr>
          <w:p w14:paraId="3FA65EBD" w14:textId="3C97AE10" w:rsidR="00F614CF" w:rsidRPr="007E46C7" w:rsidRDefault="00917C30" w:rsidP="007A0504">
            <w:pPr>
              <w:spacing w:after="0" w:line="240" w:lineRule="auto"/>
              <w:jc w:val="right"/>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2</w:t>
            </w:r>
          </w:p>
        </w:tc>
        <w:tc>
          <w:tcPr>
            <w:tcW w:w="556" w:type="pct"/>
            <w:tcBorders>
              <w:top w:val="nil"/>
              <w:left w:val="nil"/>
              <w:bottom w:val="single" w:sz="4" w:space="0" w:color="auto"/>
              <w:right w:val="single" w:sz="4" w:space="0" w:color="auto"/>
            </w:tcBorders>
            <w:shd w:val="clear" w:color="auto" w:fill="auto"/>
            <w:vAlign w:val="bottom"/>
            <w:hideMark/>
          </w:tcPr>
          <w:p w14:paraId="6C8D4C21" w14:textId="1C8B3487" w:rsidR="00F614CF" w:rsidRPr="007E46C7" w:rsidRDefault="00917C30" w:rsidP="007A0504">
            <w:pPr>
              <w:spacing w:after="0" w:line="240" w:lineRule="auto"/>
              <w:jc w:val="right"/>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897</w:t>
            </w:r>
          </w:p>
        </w:tc>
        <w:tc>
          <w:tcPr>
            <w:tcW w:w="556" w:type="pct"/>
            <w:tcBorders>
              <w:top w:val="nil"/>
              <w:left w:val="nil"/>
              <w:bottom w:val="single" w:sz="4" w:space="0" w:color="auto"/>
              <w:right w:val="single" w:sz="4" w:space="0" w:color="auto"/>
            </w:tcBorders>
            <w:shd w:val="clear" w:color="auto" w:fill="auto"/>
            <w:vAlign w:val="bottom"/>
          </w:tcPr>
          <w:p w14:paraId="03AE752B" w14:textId="35DAA97A" w:rsidR="00F614CF" w:rsidRPr="007E46C7" w:rsidRDefault="00F614CF" w:rsidP="007A0504">
            <w:pPr>
              <w:spacing w:after="0" w:line="240" w:lineRule="auto"/>
              <w:rPr>
                <w:rFonts w:ascii="Times New Roman" w:eastAsia="Times New Roman" w:hAnsi="Times New Roman" w:cs="Times New Roman"/>
                <w:color w:val="000000"/>
                <w:sz w:val="26"/>
                <w:szCs w:val="26"/>
              </w:rPr>
            </w:pPr>
          </w:p>
        </w:tc>
        <w:tc>
          <w:tcPr>
            <w:tcW w:w="556" w:type="pct"/>
            <w:tcBorders>
              <w:top w:val="nil"/>
              <w:left w:val="nil"/>
              <w:bottom w:val="single" w:sz="4" w:space="0" w:color="auto"/>
              <w:right w:val="single" w:sz="4" w:space="0" w:color="auto"/>
            </w:tcBorders>
            <w:shd w:val="clear" w:color="auto" w:fill="auto"/>
            <w:vAlign w:val="bottom"/>
          </w:tcPr>
          <w:p w14:paraId="56D1AABE" w14:textId="20B75F95" w:rsidR="00F614CF" w:rsidRPr="007E46C7" w:rsidRDefault="00F614CF" w:rsidP="007A0504">
            <w:pPr>
              <w:spacing w:after="0" w:line="240" w:lineRule="auto"/>
              <w:rPr>
                <w:rFonts w:ascii="Times New Roman" w:eastAsia="Times New Roman" w:hAnsi="Times New Roman" w:cs="Times New Roman"/>
                <w:color w:val="000000"/>
                <w:sz w:val="26"/>
                <w:szCs w:val="26"/>
              </w:rPr>
            </w:pPr>
          </w:p>
        </w:tc>
        <w:tc>
          <w:tcPr>
            <w:tcW w:w="556" w:type="pct"/>
            <w:tcBorders>
              <w:top w:val="nil"/>
              <w:left w:val="nil"/>
              <w:bottom w:val="single" w:sz="4" w:space="0" w:color="auto"/>
              <w:right w:val="single" w:sz="4" w:space="0" w:color="auto"/>
            </w:tcBorders>
            <w:shd w:val="clear" w:color="auto" w:fill="auto"/>
            <w:vAlign w:val="bottom"/>
            <w:hideMark/>
          </w:tcPr>
          <w:p w14:paraId="449016BC"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552" w:type="pct"/>
            <w:tcBorders>
              <w:top w:val="nil"/>
              <w:left w:val="nil"/>
              <w:bottom w:val="single" w:sz="4" w:space="0" w:color="auto"/>
              <w:right w:val="single" w:sz="4" w:space="0" w:color="auto"/>
            </w:tcBorders>
            <w:shd w:val="clear" w:color="auto" w:fill="auto"/>
            <w:vAlign w:val="bottom"/>
            <w:hideMark/>
          </w:tcPr>
          <w:p w14:paraId="66C510B9" w14:textId="77777777" w:rsidR="00F614CF" w:rsidRPr="007E46C7" w:rsidRDefault="00F614CF"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r>
    </w:tbl>
    <w:p w14:paraId="71C2426C" w14:textId="2938A8F0" w:rsidR="00F614CF" w:rsidRPr="007E46C7" w:rsidRDefault="00F614CF" w:rsidP="007A0504">
      <w:pPr>
        <w:pStyle w:val="ListParagraph"/>
        <w:numPr>
          <w:ilvl w:val="0"/>
          <w:numId w:val="2"/>
        </w:numPr>
        <w:tabs>
          <w:tab w:val="left" w:pos="851"/>
        </w:tabs>
        <w:ind w:left="0" w:firstLine="567"/>
        <w:rPr>
          <w:rFonts w:ascii="Times New Roman" w:hAnsi="Times New Roman" w:cs="Times New Roman"/>
          <w:sz w:val="26"/>
          <w:szCs w:val="26"/>
        </w:rPr>
      </w:pPr>
      <w:r w:rsidRPr="007E46C7">
        <w:rPr>
          <w:rFonts w:ascii="Times New Roman" w:hAnsi="Times New Roman" w:cs="Times New Roman"/>
          <w:sz w:val="26"/>
          <w:szCs w:val="26"/>
        </w:rPr>
        <w:t>Về dự án nhà ở công nhân</w:t>
      </w:r>
    </w:p>
    <w:p w14:paraId="436DBD90" w14:textId="77777777" w:rsidR="00815AE7" w:rsidRPr="007E46C7" w:rsidRDefault="00815AE7" w:rsidP="007A0504">
      <w:pPr>
        <w:pStyle w:val="ListParagraph"/>
        <w:spacing w:before="120" w:after="120"/>
        <w:ind w:left="1080"/>
        <w:jc w:val="both"/>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Biểu 1</w:t>
      </w:r>
    </w:p>
    <w:tbl>
      <w:tblPr>
        <w:tblStyle w:val="TableGrid"/>
        <w:tblW w:w="5000" w:type="pct"/>
        <w:tblLook w:val="04A0" w:firstRow="1" w:lastRow="0" w:firstColumn="1" w:lastColumn="0" w:noHBand="0" w:noVBand="1"/>
      </w:tblPr>
      <w:tblGrid>
        <w:gridCol w:w="850"/>
        <w:gridCol w:w="1979"/>
        <w:gridCol w:w="1220"/>
        <w:gridCol w:w="1336"/>
        <w:gridCol w:w="2303"/>
        <w:gridCol w:w="2429"/>
        <w:gridCol w:w="2833"/>
      </w:tblGrid>
      <w:tr w:rsidR="00815AE7" w:rsidRPr="007E46C7" w14:paraId="1E538C51" w14:textId="77777777" w:rsidTr="004E428C">
        <w:tc>
          <w:tcPr>
            <w:tcW w:w="328" w:type="pct"/>
            <w:vMerge w:val="restart"/>
          </w:tcPr>
          <w:p w14:paraId="640E0744"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p w14:paraId="0939A043"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p w14:paraId="02C5D4AE"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STT</w:t>
            </w:r>
          </w:p>
        </w:tc>
        <w:tc>
          <w:tcPr>
            <w:tcW w:w="4672" w:type="pct"/>
            <w:gridSpan w:val="6"/>
          </w:tcPr>
          <w:p w14:paraId="7A7CBC5F"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color w:val="000000"/>
                <w:sz w:val="26"/>
                <w:szCs w:val="26"/>
                <w:lang w:val="pt-BR"/>
              </w:rPr>
              <w:t>Dự án nhà công nhân</w:t>
            </w:r>
          </w:p>
        </w:tc>
      </w:tr>
      <w:tr w:rsidR="00815AE7" w:rsidRPr="007E46C7" w14:paraId="754DB924" w14:textId="77777777" w:rsidTr="004E428C">
        <w:tc>
          <w:tcPr>
            <w:tcW w:w="328" w:type="pct"/>
            <w:vMerge/>
          </w:tcPr>
          <w:p w14:paraId="063AB6F4"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tc>
        <w:tc>
          <w:tcPr>
            <w:tcW w:w="764" w:type="pct"/>
            <w:vMerge w:val="restart"/>
          </w:tcPr>
          <w:p w14:paraId="1589529C"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Tên Dự án</w:t>
            </w:r>
          </w:p>
        </w:tc>
        <w:tc>
          <w:tcPr>
            <w:tcW w:w="471" w:type="pct"/>
            <w:vMerge w:val="restart"/>
          </w:tcPr>
          <w:p w14:paraId="5032E557"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Địa điểm</w:t>
            </w:r>
          </w:p>
        </w:tc>
        <w:tc>
          <w:tcPr>
            <w:tcW w:w="1405" w:type="pct"/>
            <w:gridSpan w:val="2"/>
          </w:tcPr>
          <w:p w14:paraId="4B951D10"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Quy mô</w:t>
            </w:r>
          </w:p>
        </w:tc>
        <w:tc>
          <w:tcPr>
            <w:tcW w:w="938" w:type="pct"/>
            <w:vMerge w:val="restart"/>
          </w:tcPr>
          <w:p w14:paraId="3288BC37"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Đã được chấp thuận CTĐT</w:t>
            </w:r>
          </w:p>
        </w:tc>
        <w:tc>
          <w:tcPr>
            <w:tcW w:w="1094" w:type="pct"/>
            <w:vMerge w:val="restart"/>
          </w:tcPr>
          <w:p w14:paraId="42A955CF"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Đã lựa chọn Nhà đầu tư</w:t>
            </w:r>
          </w:p>
        </w:tc>
      </w:tr>
      <w:tr w:rsidR="00815AE7" w:rsidRPr="007E46C7" w14:paraId="7F8635D2" w14:textId="77777777" w:rsidTr="004E428C">
        <w:tc>
          <w:tcPr>
            <w:tcW w:w="328" w:type="pct"/>
            <w:vMerge/>
          </w:tcPr>
          <w:p w14:paraId="41C49D34"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tc>
        <w:tc>
          <w:tcPr>
            <w:tcW w:w="764" w:type="pct"/>
            <w:vMerge/>
          </w:tcPr>
          <w:p w14:paraId="2ECFA8F0"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tc>
        <w:tc>
          <w:tcPr>
            <w:tcW w:w="471" w:type="pct"/>
            <w:vMerge/>
          </w:tcPr>
          <w:p w14:paraId="6F90B8E1"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tc>
        <w:tc>
          <w:tcPr>
            <w:tcW w:w="516" w:type="pct"/>
          </w:tcPr>
          <w:p w14:paraId="1E118AB3" w14:textId="531147CD" w:rsidR="00815AE7"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Diện tích</w:t>
            </w:r>
            <w:r w:rsidR="004E428C" w:rsidRPr="007E46C7">
              <w:rPr>
                <w:rFonts w:ascii="Times New Roman" w:hAnsi="Times New Roman" w:cs="Times New Roman"/>
                <w:bCs/>
                <w:sz w:val="26"/>
                <w:szCs w:val="26"/>
                <w:lang w:val="pt-BR" w:eastAsia="x-none"/>
              </w:rPr>
              <w:t xml:space="preserve"> (m2)</w:t>
            </w:r>
          </w:p>
        </w:tc>
        <w:tc>
          <w:tcPr>
            <w:tcW w:w="889" w:type="pct"/>
          </w:tcPr>
          <w:p w14:paraId="7328C586" w14:textId="77777777" w:rsidR="004E428C" w:rsidRPr="007E46C7" w:rsidRDefault="00815AE7"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Tổng mức đầu tư</w:t>
            </w:r>
            <w:r w:rsidR="004E428C" w:rsidRPr="007E46C7">
              <w:rPr>
                <w:rFonts w:ascii="Times New Roman" w:hAnsi="Times New Roman" w:cs="Times New Roman"/>
                <w:bCs/>
                <w:sz w:val="26"/>
                <w:szCs w:val="26"/>
                <w:lang w:val="pt-BR" w:eastAsia="x-none"/>
              </w:rPr>
              <w:t xml:space="preserve"> </w:t>
            </w:r>
          </w:p>
          <w:p w14:paraId="2202AB5A" w14:textId="133BAB56" w:rsidR="00815AE7" w:rsidRPr="007E46C7" w:rsidRDefault="004E428C" w:rsidP="007A0504">
            <w:pPr>
              <w:spacing w:before="60" w:after="60"/>
              <w:jc w:val="center"/>
              <w:rPr>
                <w:rFonts w:ascii="Times New Roman" w:hAnsi="Times New Roman" w:cs="Times New Roman"/>
                <w:bCs/>
                <w:sz w:val="26"/>
                <w:szCs w:val="26"/>
                <w:lang w:val="pt-BR" w:eastAsia="x-none"/>
              </w:rPr>
            </w:pPr>
            <w:r w:rsidRPr="007E46C7">
              <w:rPr>
                <w:rFonts w:ascii="Times New Roman" w:hAnsi="Times New Roman" w:cs="Times New Roman"/>
                <w:bCs/>
                <w:sz w:val="26"/>
                <w:szCs w:val="26"/>
                <w:lang w:val="pt-BR" w:eastAsia="x-none"/>
              </w:rPr>
              <w:t>(triệu đồng)</w:t>
            </w:r>
          </w:p>
        </w:tc>
        <w:tc>
          <w:tcPr>
            <w:tcW w:w="938" w:type="pct"/>
            <w:vMerge/>
          </w:tcPr>
          <w:p w14:paraId="5B74699F"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tc>
        <w:tc>
          <w:tcPr>
            <w:tcW w:w="1094" w:type="pct"/>
            <w:vMerge/>
          </w:tcPr>
          <w:p w14:paraId="1C04CF02" w14:textId="77777777" w:rsidR="00815AE7" w:rsidRPr="007E46C7" w:rsidRDefault="00815AE7" w:rsidP="007A0504">
            <w:pPr>
              <w:spacing w:before="60" w:after="60"/>
              <w:jc w:val="center"/>
              <w:rPr>
                <w:rFonts w:ascii="Times New Roman" w:hAnsi="Times New Roman" w:cs="Times New Roman"/>
                <w:bCs/>
                <w:sz w:val="26"/>
                <w:szCs w:val="26"/>
                <w:lang w:val="pt-BR" w:eastAsia="x-none"/>
              </w:rPr>
            </w:pPr>
          </w:p>
        </w:tc>
      </w:tr>
      <w:tr w:rsidR="00815AE7" w:rsidRPr="007E46C7" w14:paraId="220DD6FD" w14:textId="77777777" w:rsidTr="004E428C">
        <w:tc>
          <w:tcPr>
            <w:tcW w:w="328" w:type="pct"/>
          </w:tcPr>
          <w:p w14:paraId="5ACBBF09" w14:textId="3A3785C0" w:rsidR="00815AE7" w:rsidRPr="007E46C7" w:rsidRDefault="004E428C" w:rsidP="007A0504">
            <w:pPr>
              <w:spacing w:before="60" w:after="60"/>
              <w:jc w:val="both"/>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1</w:t>
            </w:r>
          </w:p>
        </w:tc>
        <w:tc>
          <w:tcPr>
            <w:tcW w:w="764" w:type="pct"/>
          </w:tcPr>
          <w:p w14:paraId="556C9EF3" w14:textId="7C3756F0" w:rsidR="00815AE7" w:rsidRPr="007E46C7" w:rsidRDefault="004E428C" w:rsidP="007A0504">
            <w:pPr>
              <w:spacing w:before="60" w:after="60"/>
              <w:jc w:val="both"/>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ĐTXD Khu nhà ở xã hội thuộc Quy hoạch tổng mặt bằng Khu thiết chế công đoàn</w:t>
            </w:r>
          </w:p>
        </w:tc>
        <w:tc>
          <w:tcPr>
            <w:tcW w:w="471" w:type="pct"/>
          </w:tcPr>
          <w:p w14:paraId="431AB295" w14:textId="3D75F16B" w:rsidR="00815AE7" w:rsidRPr="007E46C7" w:rsidRDefault="004E428C" w:rsidP="007A0504">
            <w:pPr>
              <w:spacing w:before="60" w:after="60"/>
              <w:jc w:val="both"/>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Phường Đ</w:t>
            </w:r>
            <w:r w:rsidR="00A86578" w:rsidRPr="007E46C7">
              <w:rPr>
                <w:rFonts w:ascii="Times New Roman" w:hAnsi="Times New Roman" w:cs="Times New Roman"/>
                <w:sz w:val="26"/>
                <w:szCs w:val="26"/>
                <w:lang w:val="pt-BR" w:eastAsia="x-none"/>
              </w:rPr>
              <w:t>ồ</w:t>
            </w:r>
            <w:r w:rsidRPr="007E46C7">
              <w:rPr>
                <w:rFonts w:ascii="Times New Roman" w:hAnsi="Times New Roman" w:cs="Times New Roman"/>
                <w:sz w:val="26"/>
                <w:szCs w:val="26"/>
                <w:lang w:val="pt-BR" w:eastAsia="x-none"/>
              </w:rPr>
              <w:t>ng Văn, thị xã D</w:t>
            </w:r>
            <w:r w:rsidR="009F145D" w:rsidRPr="007E46C7">
              <w:rPr>
                <w:rFonts w:ascii="Times New Roman" w:hAnsi="Times New Roman" w:cs="Times New Roman"/>
                <w:sz w:val="26"/>
                <w:szCs w:val="26"/>
                <w:lang w:val="pt-BR" w:eastAsia="x-none"/>
              </w:rPr>
              <w:t>u</w:t>
            </w:r>
            <w:r w:rsidRPr="007E46C7">
              <w:rPr>
                <w:rFonts w:ascii="Times New Roman" w:hAnsi="Times New Roman" w:cs="Times New Roman"/>
                <w:sz w:val="26"/>
                <w:szCs w:val="26"/>
                <w:lang w:val="pt-BR" w:eastAsia="x-none"/>
              </w:rPr>
              <w:t>y Tiên</w:t>
            </w:r>
          </w:p>
        </w:tc>
        <w:tc>
          <w:tcPr>
            <w:tcW w:w="516" w:type="pct"/>
          </w:tcPr>
          <w:p w14:paraId="7241E3F4" w14:textId="3C4EE281" w:rsidR="00815AE7" w:rsidRPr="007E46C7" w:rsidRDefault="004E428C"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21.711,28</w:t>
            </w:r>
          </w:p>
        </w:tc>
        <w:tc>
          <w:tcPr>
            <w:tcW w:w="889" w:type="pct"/>
          </w:tcPr>
          <w:p w14:paraId="64D30212" w14:textId="3E4774B3" w:rsidR="00815AE7" w:rsidRPr="007E46C7" w:rsidRDefault="004E428C"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573.728,0</w:t>
            </w:r>
          </w:p>
        </w:tc>
        <w:tc>
          <w:tcPr>
            <w:tcW w:w="938" w:type="pct"/>
          </w:tcPr>
          <w:p w14:paraId="0E036540" w14:textId="25F3A69D" w:rsidR="00815AE7" w:rsidRPr="007E46C7" w:rsidRDefault="005950B3"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shd w:val="clear" w:color="auto" w:fill="F9F9F9"/>
              </w:rPr>
              <w:t>1526/QĐ-UBND ngày 10/8/2022</w:t>
            </w:r>
          </w:p>
        </w:tc>
        <w:tc>
          <w:tcPr>
            <w:tcW w:w="1094" w:type="pct"/>
          </w:tcPr>
          <w:p w14:paraId="335013A1" w14:textId="77777777" w:rsidR="00815AE7" w:rsidRPr="007E46C7" w:rsidRDefault="00815AE7" w:rsidP="007A0504">
            <w:pPr>
              <w:spacing w:before="60" w:after="60"/>
              <w:jc w:val="both"/>
              <w:rPr>
                <w:rFonts w:ascii="Times New Roman" w:hAnsi="Times New Roman" w:cs="Times New Roman"/>
                <w:sz w:val="26"/>
                <w:szCs w:val="26"/>
                <w:lang w:val="pt-BR" w:eastAsia="x-none"/>
              </w:rPr>
            </w:pPr>
          </w:p>
        </w:tc>
      </w:tr>
      <w:tr w:rsidR="00280068" w:rsidRPr="007E46C7" w14:paraId="15295DE9" w14:textId="77777777" w:rsidTr="004E428C">
        <w:tc>
          <w:tcPr>
            <w:tcW w:w="1092" w:type="pct"/>
            <w:gridSpan w:val="2"/>
          </w:tcPr>
          <w:p w14:paraId="07FD770A" w14:textId="77777777" w:rsidR="00280068" w:rsidRPr="007E46C7" w:rsidRDefault="00280068" w:rsidP="007A0504">
            <w:pPr>
              <w:spacing w:before="60" w:after="60"/>
              <w:jc w:val="center"/>
              <w:rPr>
                <w:rFonts w:ascii="Times New Roman" w:hAnsi="Times New Roman" w:cs="Times New Roman"/>
                <w:bCs/>
                <w:i/>
                <w:iCs/>
                <w:sz w:val="26"/>
                <w:szCs w:val="26"/>
                <w:lang w:val="pt-BR" w:eastAsia="x-none"/>
              </w:rPr>
            </w:pPr>
            <w:r w:rsidRPr="007E46C7">
              <w:rPr>
                <w:rFonts w:ascii="Times New Roman" w:hAnsi="Times New Roman" w:cs="Times New Roman"/>
                <w:bCs/>
                <w:i/>
                <w:iCs/>
                <w:sz w:val="26"/>
                <w:szCs w:val="26"/>
                <w:lang w:val="pt-BR" w:eastAsia="x-none"/>
              </w:rPr>
              <w:t>Tổng</w:t>
            </w:r>
          </w:p>
        </w:tc>
        <w:tc>
          <w:tcPr>
            <w:tcW w:w="471" w:type="pct"/>
          </w:tcPr>
          <w:p w14:paraId="21CC66EB" w14:textId="77777777" w:rsidR="00280068" w:rsidRPr="007E46C7" w:rsidRDefault="00280068"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w:t>
            </w:r>
          </w:p>
        </w:tc>
        <w:tc>
          <w:tcPr>
            <w:tcW w:w="516" w:type="pct"/>
          </w:tcPr>
          <w:p w14:paraId="39950642" w14:textId="2D481319" w:rsidR="00280068" w:rsidRPr="007E46C7" w:rsidRDefault="00280068"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21.711,28</w:t>
            </w:r>
          </w:p>
        </w:tc>
        <w:tc>
          <w:tcPr>
            <w:tcW w:w="889" w:type="pct"/>
          </w:tcPr>
          <w:p w14:paraId="251DF75B" w14:textId="53ED1A5E" w:rsidR="00280068" w:rsidRPr="007E46C7" w:rsidRDefault="00280068"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573.728,0</w:t>
            </w:r>
          </w:p>
        </w:tc>
        <w:tc>
          <w:tcPr>
            <w:tcW w:w="938" w:type="pct"/>
          </w:tcPr>
          <w:p w14:paraId="09A72EAF" w14:textId="77777777" w:rsidR="00280068" w:rsidRPr="007E46C7" w:rsidRDefault="00280068"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w:t>
            </w:r>
          </w:p>
        </w:tc>
        <w:tc>
          <w:tcPr>
            <w:tcW w:w="1094" w:type="pct"/>
          </w:tcPr>
          <w:p w14:paraId="6DB6B422" w14:textId="77777777" w:rsidR="00280068" w:rsidRPr="007E46C7" w:rsidRDefault="00280068" w:rsidP="007A0504">
            <w:pPr>
              <w:spacing w:before="60" w:after="60"/>
              <w:jc w:val="center"/>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w:t>
            </w:r>
          </w:p>
        </w:tc>
      </w:tr>
    </w:tbl>
    <w:p w14:paraId="6F047A4D" w14:textId="22242533" w:rsidR="00815AE7" w:rsidRPr="007E46C7" w:rsidRDefault="00815AE7" w:rsidP="007A0504">
      <w:pPr>
        <w:pStyle w:val="ListParagraph"/>
        <w:spacing w:before="120" w:after="120"/>
        <w:ind w:left="1080"/>
        <w:jc w:val="both"/>
        <w:rPr>
          <w:rFonts w:ascii="Times New Roman" w:hAnsi="Times New Roman" w:cs="Times New Roman"/>
          <w:sz w:val="26"/>
          <w:szCs w:val="26"/>
          <w:lang w:val="pt-BR" w:eastAsia="x-none"/>
        </w:rPr>
      </w:pPr>
      <w:r w:rsidRPr="007E46C7">
        <w:rPr>
          <w:rFonts w:ascii="Times New Roman" w:hAnsi="Times New Roman" w:cs="Times New Roman"/>
          <w:sz w:val="26"/>
          <w:szCs w:val="26"/>
          <w:lang w:val="pt-BR" w:eastAsia="x-none"/>
        </w:rPr>
        <w:t>Biểu 2</w:t>
      </w:r>
    </w:p>
    <w:tbl>
      <w:tblPr>
        <w:tblW w:w="5000" w:type="pct"/>
        <w:tblLook w:val="04A0" w:firstRow="1" w:lastRow="0" w:firstColumn="1" w:lastColumn="0" w:noHBand="0" w:noVBand="1"/>
      </w:tblPr>
      <w:tblGrid>
        <w:gridCol w:w="1979"/>
        <w:gridCol w:w="1417"/>
        <w:gridCol w:w="1274"/>
        <w:gridCol w:w="1277"/>
        <w:gridCol w:w="1251"/>
        <w:gridCol w:w="1440"/>
        <w:gridCol w:w="1704"/>
        <w:gridCol w:w="1176"/>
        <w:gridCol w:w="1432"/>
      </w:tblGrid>
      <w:tr w:rsidR="00716F79" w:rsidRPr="007E46C7" w14:paraId="09E9D639" w14:textId="77777777" w:rsidTr="007A0504">
        <w:trPr>
          <w:trHeight w:val="600"/>
        </w:trPr>
        <w:tc>
          <w:tcPr>
            <w:tcW w:w="764" w:type="pct"/>
            <w:vMerge w:val="restart"/>
            <w:tcBorders>
              <w:top w:val="single" w:sz="4" w:space="0" w:color="auto"/>
              <w:left w:val="single" w:sz="4" w:space="0" w:color="auto"/>
              <w:right w:val="single" w:sz="4" w:space="0" w:color="auto"/>
            </w:tcBorders>
            <w:shd w:val="clear" w:color="auto" w:fill="auto"/>
            <w:vAlign w:val="bottom"/>
            <w:hideMark/>
          </w:tcPr>
          <w:p w14:paraId="7D7B6DA7" w14:textId="77777777" w:rsidR="00716F79" w:rsidRPr="007E46C7" w:rsidRDefault="00716F7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Đơn vị báo cáo</w:t>
            </w:r>
          </w:p>
          <w:p w14:paraId="3354CDD8" w14:textId="032A9649" w:rsidR="00716F79" w:rsidRPr="007E46C7" w:rsidRDefault="00716F7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4236" w:type="pct"/>
            <w:gridSpan w:val="8"/>
            <w:tcBorders>
              <w:top w:val="single" w:sz="4" w:space="0" w:color="auto"/>
              <w:left w:val="nil"/>
              <w:bottom w:val="single" w:sz="4" w:space="0" w:color="auto"/>
              <w:right w:val="single" w:sz="4" w:space="0" w:color="auto"/>
            </w:tcBorders>
            <w:shd w:val="clear" w:color="auto" w:fill="auto"/>
            <w:vAlign w:val="bottom"/>
            <w:hideMark/>
          </w:tcPr>
          <w:p w14:paraId="57699E46" w14:textId="77777777" w:rsidR="00716F79" w:rsidRPr="007E46C7" w:rsidRDefault="00716F79"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Dự án nhà ở công nhân</w:t>
            </w:r>
          </w:p>
        </w:tc>
      </w:tr>
      <w:tr w:rsidR="00716F79" w:rsidRPr="007E46C7" w14:paraId="7EDE27D2" w14:textId="77777777" w:rsidTr="00716F79">
        <w:trPr>
          <w:trHeight w:val="683"/>
        </w:trPr>
        <w:tc>
          <w:tcPr>
            <w:tcW w:w="764" w:type="pct"/>
            <w:vMerge/>
            <w:tcBorders>
              <w:left w:val="single" w:sz="4" w:space="0" w:color="auto"/>
              <w:bottom w:val="single" w:sz="4" w:space="0" w:color="auto"/>
              <w:right w:val="single" w:sz="4" w:space="0" w:color="auto"/>
            </w:tcBorders>
            <w:shd w:val="clear" w:color="auto" w:fill="auto"/>
            <w:vAlign w:val="bottom"/>
            <w:hideMark/>
          </w:tcPr>
          <w:p w14:paraId="6ACC06AC" w14:textId="74AF206A" w:rsidR="00716F79" w:rsidRPr="007E46C7" w:rsidRDefault="00716F79" w:rsidP="007A0504">
            <w:pPr>
              <w:spacing w:after="0" w:line="240" w:lineRule="auto"/>
              <w:rPr>
                <w:rFonts w:ascii="Times New Roman" w:eastAsia="Times New Roman" w:hAnsi="Times New Roman" w:cs="Times New Roman"/>
                <w:color w:val="000000"/>
                <w:sz w:val="26"/>
                <w:szCs w:val="26"/>
              </w:rPr>
            </w:pP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14:paraId="3028D6A4" w14:textId="77777777" w:rsidR="00716F79" w:rsidRPr="007E46C7" w:rsidRDefault="00716F79"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Được cấp phép trong quý</w:t>
            </w:r>
          </w:p>
        </w:tc>
        <w:tc>
          <w:tcPr>
            <w:tcW w:w="976" w:type="pct"/>
            <w:gridSpan w:val="2"/>
            <w:tcBorders>
              <w:top w:val="single" w:sz="4" w:space="0" w:color="auto"/>
              <w:left w:val="nil"/>
              <w:bottom w:val="single" w:sz="4" w:space="0" w:color="auto"/>
              <w:right w:val="single" w:sz="4" w:space="0" w:color="auto"/>
            </w:tcBorders>
            <w:shd w:val="clear" w:color="auto" w:fill="auto"/>
            <w:vAlign w:val="bottom"/>
            <w:hideMark/>
          </w:tcPr>
          <w:p w14:paraId="29BF299F" w14:textId="77777777" w:rsidR="00716F79" w:rsidRPr="007E46C7" w:rsidRDefault="00716F79"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Đang triển khai trong quý</w:t>
            </w:r>
          </w:p>
        </w:tc>
        <w:tc>
          <w:tcPr>
            <w:tcW w:w="1214" w:type="pct"/>
            <w:gridSpan w:val="2"/>
            <w:tcBorders>
              <w:top w:val="single" w:sz="4" w:space="0" w:color="auto"/>
              <w:left w:val="nil"/>
              <w:bottom w:val="single" w:sz="4" w:space="0" w:color="auto"/>
              <w:right w:val="single" w:sz="4" w:space="0" w:color="auto"/>
            </w:tcBorders>
            <w:shd w:val="clear" w:color="auto" w:fill="auto"/>
            <w:vAlign w:val="bottom"/>
            <w:hideMark/>
          </w:tcPr>
          <w:p w14:paraId="25AC7CA6" w14:textId="77777777" w:rsidR="00716F79" w:rsidRPr="007E46C7" w:rsidRDefault="00716F79"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Hình thành trong tương lai đủ đk bán trong quý</w:t>
            </w:r>
          </w:p>
        </w:tc>
        <w:tc>
          <w:tcPr>
            <w:tcW w:w="1007" w:type="pct"/>
            <w:gridSpan w:val="2"/>
            <w:tcBorders>
              <w:top w:val="single" w:sz="4" w:space="0" w:color="auto"/>
              <w:left w:val="nil"/>
              <w:bottom w:val="single" w:sz="4" w:space="0" w:color="auto"/>
              <w:right w:val="single" w:sz="4" w:space="0" w:color="auto"/>
            </w:tcBorders>
            <w:shd w:val="clear" w:color="auto" w:fill="auto"/>
            <w:vAlign w:val="bottom"/>
            <w:hideMark/>
          </w:tcPr>
          <w:p w14:paraId="6536B582" w14:textId="77777777" w:rsidR="00716F79" w:rsidRPr="007E46C7" w:rsidRDefault="00716F79"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Hoàn thành trong quý</w:t>
            </w:r>
          </w:p>
        </w:tc>
      </w:tr>
      <w:tr w:rsidR="00F042F5" w:rsidRPr="007E46C7" w14:paraId="3B755F34" w14:textId="77777777" w:rsidTr="00716F79">
        <w:trPr>
          <w:trHeight w:val="600"/>
        </w:trPr>
        <w:tc>
          <w:tcPr>
            <w:tcW w:w="764" w:type="pct"/>
            <w:tcBorders>
              <w:top w:val="nil"/>
              <w:left w:val="single" w:sz="4" w:space="0" w:color="auto"/>
              <w:bottom w:val="single" w:sz="4" w:space="0" w:color="auto"/>
              <w:right w:val="single" w:sz="4" w:space="0" w:color="auto"/>
            </w:tcBorders>
            <w:shd w:val="clear" w:color="auto" w:fill="auto"/>
            <w:vAlign w:val="bottom"/>
            <w:hideMark/>
          </w:tcPr>
          <w:p w14:paraId="2BAA9D33"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lastRenderedPageBreak/>
              <w:t> </w:t>
            </w:r>
          </w:p>
        </w:tc>
        <w:tc>
          <w:tcPr>
            <w:tcW w:w="547" w:type="pct"/>
            <w:tcBorders>
              <w:top w:val="nil"/>
              <w:left w:val="nil"/>
              <w:bottom w:val="single" w:sz="4" w:space="0" w:color="auto"/>
              <w:right w:val="single" w:sz="4" w:space="0" w:color="auto"/>
            </w:tcBorders>
            <w:shd w:val="clear" w:color="auto" w:fill="auto"/>
            <w:vAlign w:val="bottom"/>
            <w:hideMark/>
          </w:tcPr>
          <w:p w14:paraId="4B5D7562"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492" w:type="pct"/>
            <w:tcBorders>
              <w:top w:val="nil"/>
              <w:left w:val="nil"/>
              <w:bottom w:val="single" w:sz="4" w:space="0" w:color="auto"/>
              <w:right w:val="single" w:sz="4" w:space="0" w:color="auto"/>
            </w:tcBorders>
            <w:shd w:val="clear" w:color="auto" w:fill="auto"/>
            <w:vAlign w:val="bottom"/>
            <w:hideMark/>
          </w:tcPr>
          <w:p w14:paraId="5B6D11DB"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c>
          <w:tcPr>
            <w:tcW w:w="493" w:type="pct"/>
            <w:tcBorders>
              <w:top w:val="nil"/>
              <w:left w:val="nil"/>
              <w:bottom w:val="single" w:sz="4" w:space="0" w:color="auto"/>
              <w:right w:val="single" w:sz="4" w:space="0" w:color="auto"/>
            </w:tcBorders>
            <w:shd w:val="clear" w:color="auto" w:fill="auto"/>
            <w:vAlign w:val="bottom"/>
            <w:hideMark/>
          </w:tcPr>
          <w:p w14:paraId="0252F5EC"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483" w:type="pct"/>
            <w:tcBorders>
              <w:top w:val="nil"/>
              <w:left w:val="nil"/>
              <w:bottom w:val="single" w:sz="4" w:space="0" w:color="auto"/>
              <w:right w:val="single" w:sz="4" w:space="0" w:color="auto"/>
            </w:tcBorders>
            <w:shd w:val="clear" w:color="auto" w:fill="auto"/>
            <w:vAlign w:val="bottom"/>
            <w:hideMark/>
          </w:tcPr>
          <w:p w14:paraId="43B11FC6"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7D1CBBE1"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658" w:type="pct"/>
            <w:tcBorders>
              <w:top w:val="nil"/>
              <w:left w:val="nil"/>
              <w:bottom w:val="single" w:sz="4" w:space="0" w:color="auto"/>
              <w:right w:val="single" w:sz="4" w:space="0" w:color="auto"/>
            </w:tcBorders>
            <w:shd w:val="clear" w:color="auto" w:fill="auto"/>
            <w:vAlign w:val="bottom"/>
            <w:hideMark/>
          </w:tcPr>
          <w:p w14:paraId="5260AC7C"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c>
          <w:tcPr>
            <w:tcW w:w="454" w:type="pct"/>
            <w:tcBorders>
              <w:top w:val="nil"/>
              <w:left w:val="nil"/>
              <w:bottom w:val="single" w:sz="4" w:space="0" w:color="auto"/>
              <w:right w:val="single" w:sz="4" w:space="0" w:color="auto"/>
            </w:tcBorders>
            <w:shd w:val="clear" w:color="auto" w:fill="auto"/>
            <w:vAlign w:val="bottom"/>
            <w:hideMark/>
          </w:tcPr>
          <w:p w14:paraId="61C5F3BA"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dự án</w:t>
            </w:r>
          </w:p>
        </w:tc>
        <w:tc>
          <w:tcPr>
            <w:tcW w:w="553" w:type="pct"/>
            <w:tcBorders>
              <w:top w:val="nil"/>
              <w:left w:val="nil"/>
              <w:bottom w:val="single" w:sz="4" w:space="0" w:color="auto"/>
              <w:right w:val="single" w:sz="4" w:space="0" w:color="auto"/>
            </w:tcBorders>
            <w:shd w:val="clear" w:color="auto" w:fill="auto"/>
            <w:vAlign w:val="bottom"/>
            <w:hideMark/>
          </w:tcPr>
          <w:p w14:paraId="022408E1" w14:textId="77777777" w:rsidR="00F042F5" w:rsidRPr="007E46C7" w:rsidRDefault="00F042F5"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căn</w:t>
            </w:r>
          </w:p>
        </w:tc>
      </w:tr>
      <w:tr w:rsidR="004E5229" w:rsidRPr="007E46C7" w14:paraId="1587ADAF" w14:textId="77777777" w:rsidTr="00716F79">
        <w:trPr>
          <w:trHeight w:val="300"/>
        </w:trPr>
        <w:tc>
          <w:tcPr>
            <w:tcW w:w="764" w:type="pct"/>
            <w:tcBorders>
              <w:top w:val="nil"/>
              <w:left w:val="single" w:sz="4" w:space="0" w:color="auto"/>
              <w:bottom w:val="single" w:sz="4" w:space="0" w:color="auto"/>
              <w:right w:val="single" w:sz="4" w:space="0" w:color="auto"/>
            </w:tcBorders>
            <w:shd w:val="clear" w:color="auto" w:fill="auto"/>
            <w:vAlign w:val="bottom"/>
            <w:hideMark/>
          </w:tcPr>
          <w:p w14:paraId="20D221F7" w14:textId="77777777" w:rsidR="004E5229" w:rsidRPr="007E46C7" w:rsidRDefault="004E522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Tổng</w:t>
            </w:r>
          </w:p>
        </w:tc>
        <w:tc>
          <w:tcPr>
            <w:tcW w:w="547" w:type="pct"/>
            <w:tcBorders>
              <w:top w:val="nil"/>
              <w:left w:val="nil"/>
              <w:bottom w:val="single" w:sz="4" w:space="0" w:color="auto"/>
              <w:right w:val="single" w:sz="4" w:space="0" w:color="auto"/>
            </w:tcBorders>
            <w:shd w:val="clear" w:color="auto" w:fill="auto"/>
            <w:vAlign w:val="bottom"/>
            <w:hideMark/>
          </w:tcPr>
          <w:p w14:paraId="386DC391" w14:textId="77777777" w:rsidR="004E5229" w:rsidRPr="007E46C7" w:rsidRDefault="004E522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492" w:type="pct"/>
            <w:tcBorders>
              <w:top w:val="nil"/>
              <w:left w:val="nil"/>
              <w:bottom w:val="single" w:sz="4" w:space="0" w:color="auto"/>
              <w:right w:val="single" w:sz="4" w:space="0" w:color="auto"/>
            </w:tcBorders>
            <w:shd w:val="clear" w:color="auto" w:fill="auto"/>
            <w:vAlign w:val="bottom"/>
            <w:hideMark/>
          </w:tcPr>
          <w:p w14:paraId="65F46C69" w14:textId="77777777" w:rsidR="004E5229" w:rsidRPr="007E46C7" w:rsidRDefault="004E522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493" w:type="pct"/>
            <w:tcBorders>
              <w:top w:val="nil"/>
              <w:left w:val="nil"/>
              <w:bottom w:val="single" w:sz="4" w:space="0" w:color="auto"/>
              <w:right w:val="single" w:sz="4" w:space="0" w:color="auto"/>
            </w:tcBorders>
            <w:shd w:val="clear" w:color="auto" w:fill="auto"/>
            <w:vAlign w:val="bottom"/>
            <w:hideMark/>
          </w:tcPr>
          <w:p w14:paraId="6CEFF712" w14:textId="3BB24AB4" w:rsidR="004E5229" w:rsidRPr="007E46C7" w:rsidRDefault="004E5229" w:rsidP="007A0504">
            <w:pPr>
              <w:spacing w:after="0" w:line="240" w:lineRule="auto"/>
              <w:jc w:val="right"/>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3</w:t>
            </w:r>
          </w:p>
        </w:tc>
        <w:tc>
          <w:tcPr>
            <w:tcW w:w="483" w:type="pct"/>
            <w:tcBorders>
              <w:top w:val="nil"/>
              <w:left w:val="nil"/>
              <w:bottom w:val="single" w:sz="4" w:space="0" w:color="auto"/>
              <w:right w:val="single" w:sz="4" w:space="0" w:color="auto"/>
            </w:tcBorders>
            <w:shd w:val="clear" w:color="auto" w:fill="auto"/>
            <w:vAlign w:val="bottom"/>
            <w:hideMark/>
          </w:tcPr>
          <w:p w14:paraId="4CE66234" w14:textId="7E1B40B0" w:rsidR="004E5229" w:rsidRPr="007E46C7" w:rsidRDefault="004E5229" w:rsidP="007A0504">
            <w:pPr>
              <w:spacing w:after="0" w:line="240" w:lineRule="auto"/>
              <w:jc w:val="right"/>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2394</w:t>
            </w:r>
          </w:p>
        </w:tc>
        <w:tc>
          <w:tcPr>
            <w:tcW w:w="556" w:type="pct"/>
            <w:tcBorders>
              <w:top w:val="nil"/>
              <w:left w:val="nil"/>
              <w:bottom w:val="single" w:sz="4" w:space="0" w:color="auto"/>
              <w:right w:val="single" w:sz="4" w:space="0" w:color="auto"/>
            </w:tcBorders>
            <w:shd w:val="clear" w:color="auto" w:fill="auto"/>
            <w:vAlign w:val="bottom"/>
          </w:tcPr>
          <w:p w14:paraId="3D5237B0" w14:textId="1A0E69BF" w:rsidR="004E5229" w:rsidRPr="007E46C7" w:rsidRDefault="008E3CD8"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w:t>
            </w:r>
          </w:p>
        </w:tc>
        <w:tc>
          <w:tcPr>
            <w:tcW w:w="658" w:type="pct"/>
            <w:tcBorders>
              <w:top w:val="nil"/>
              <w:left w:val="nil"/>
              <w:bottom w:val="single" w:sz="4" w:space="0" w:color="auto"/>
              <w:right w:val="single" w:sz="4" w:space="0" w:color="auto"/>
            </w:tcBorders>
            <w:shd w:val="clear" w:color="auto" w:fill="auto"/>
            <w:vAlign w:val="bottom"/>
          </w:tcPr>
          <w:p w14:paraId="162F29C4" w14:textId="35FB9649" w:rsidR="004E5229" w:rsidRPr="007E46C7" w:rsidRDefault="008E3CD8"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w:t>
            </w:r>
          </w:p>
        </w:tc>
        <w:tc>
          <w:tcPr>
            <w:tcW w:w="454" w:type="pct"/>
            <w:tcBorders>
              <w:top w:val="nil"/>
              <w:left w:val="nil"/>
              <w:bottom w:val="single" w:sz="4" w:space="0" w:color="auto"/>
              <w:right w:val="single" w:sz="4" w:space="0" w:color="auto"/>
            </w:tcBorders>
            <w:shd w:val="clear" w:color="auto" w:fill="auto"/>
            <w:vAlign w:val="bottom"/>
            <w:hideMark/>
          </w:tcPr>
          <w:p w14:paraId="2A61FAFA" w14:textId="77777777" w:rsidR="004E5229" w:rsidRPr="007E46C7" w:rsidRDefault="004E522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c>
          <w:tcPr>
            <w:tcW w:w="553" w:type="pct"/>
            <w:tcBorders>
              <w:top w:val="nil"/>
              <w:left w:val="nil"/>
              <w:bottom w:val="single" w:sz="4" w:space="0" w:color="auto"/>
              <w:right w:val="single" w:sz="4" w:space="0" w:color="auto"/>
            </w:tcBorders>
            <w:shd w:val="clear" w:color="auto" w:fill="auto"/>
            <w:vAlign w:val="bottom"/>
            <w:hideMark/>
          </w:tcPr>
          <w:p w14:paraId="0BE61A32" w14:textId="77777777" w:rsidR="004E5229" w:rsidRPr="007E46C7" w:rsidRDefault="004E5229"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r>
    </w:tbl>
    <w:p w14:paraId="0D3E69DC" w14:textId="040C63D2" w:rsidR="00E9629A" w:rsidRPr="007E46C7" w:rsidRDefault="00E9629A" w:rsidP="007A0504">
      <w:pPr>
        <w:pStyle w:val="ListParagraph"/>
        <w:numPr>
          <w:ilvl w:val="0"/>
          <w:numId w:val="4"/>
        </w:numPr>
        <w:tabs>
          <w:tab w:val="left" w:pos="993"/>
        </w:tabs>
        <w:ind w:left="0" w:firstLine="567"/>
        <w:rPr>
          <w:rFonts w:ascii="Times New Roman" w:hAnsi="Times New Roman" w:cs="Times New Roman"/>
          <w:sz w:val="26"/>
          <w:szCs w:val="26"/>
        </w:rPr>
      </w:pPr>
      <w:r w:rsidRPr="007E46C7">
        <w:rPr>
          <w:rFonts w:ascii="Times New Roman" w:hAnsi="Times New Roman" w:cs="Times New Roman"/>
          <w:i/>
          <w:sz w:val="26"/>
          <w:szCs w:val="26"/>
        </w:rPr>
        <w:t xml:space="preserve">Về dự án du lịch nghỉ dưỡng: </w:t>
      </w:r>
      <w:r w:rsidRPr="007E46C7">
        <w:rPr>
          <w:rFonts w:ascii="Times New Roman" w:hAnsi="Times New Roman" w:cs="Times New Roman"/>
          <w:sz w:val="26"/>
          <w:szCs w:val="26"/>
        </w:rPr>
        <w:t xml:space="preserve">Không có. </w:t>
      </w:r>
    </w:p>
    <w:p w14:paraId="00097E85" w14:textId="4245DD0F" w:rsidR="00F614CF" w:rsidRPr="007E46C7" w:rsidRDefault="00F614CF" w:rsidP="007A0504">
      <w:pPr>
        <w:pStyle w:val="ListParagraph"/>
        <w:numPr>
          <w:ilvl w:val="0"/>
          <w:numId w:val="4"/>
        </w:numPr>
        <w:tabs>
          <w:tab w:val="left" w:pos="993"/>
        </w:tabs>
        <w:ind w:left="0" w:firstLine="567"/>
        <w:rPr>
          <w:rFonts w:ascii="Times New Roman" w:hAnsi="Times New Roman" w:cs="Times New Roman"/>
          <w:i/>
          <w:sz w:val="26"/>
          <w:szCs w:val="26"/>
        </w:rPr>
      </w:pPr>
      <w:r w:rsidRPr="007E46C7">
        <w:rPr>
          <w:rFonts w:ascii="Times New Roman" w:hAnsi="Times New Roman" w:cs="Times New Roman"/>
          <w:i/>
          <w:sz w:val="26"/>
          <w:szCs w:val="26"/>
        </w:rPr>
        <w:t>Về lượng giao dịch BĐS</w:t>
      </w:r>
    </w:p>
    <w:tbl>
      <w:tblPr>
        <w:tblW w:w="5000" w:type="pct"/>
        <w:tblLook w:val="04A0" w:firstRow="1" w:lastRow="0" w:firstColumn="1" w:lastColumn="0" w:noHBand="0" w:noVBand="1"/>
      </w:tblPr>
      <w:tblGrid>
        <w:gridCol w:w="2233"/>
        <w:gridCol w:w="2157"/>
        <w:gridCol w:w="1652"/>
        <w:gridCol w:w="1725"/>
        <w:gridCol w:w="1728"/>
        <w:gridCol w:w="1800"/>
        <w:gridCol w:w="1655"/>
      </w:tblGrid>
      <w:tr w:rsidR="00CE2F23" w:rsidRPr="007E46C7" w14:paraId="01BC1A03" w14:textId="77777777" w:rsidTr="00460D20">
        <w:trPr>
          <w:trHeight w:val="510"/>
        </w:trPr>
        <w:tc>
          <w:tcPr>
            <w:tcW w:w="86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04C1576" w14:textId="77777777"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Đơn vị báo cáo</w:t>
            </w: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1E0340C" w14:textId="77777777"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Số lượng chứng chỉ MG được cấp</w:t>
            </w:r>
          </w:p>
        </w:tc>
        <w:tc>
          <w:tcPr>
            <w:tcW w:w="2666" w:type="pct"/>
            <w:gridSpan w:val="4"/>
            <w:tcBorders>
              <w:top w:val="single" w:sz="4" w:space="0" w:color="auto"/>
              <w:left w:val="nil"/>
              <w:bottom w:val="single" w:sz="4" w:space="0" w:color="auto"/>
              <w:right w:val="single" w:sz="4" w:space="0" w:color="000000"/>
            </w:tcBorders>
            <w:shd w:val="clear" w:color="auto" w:fill="auto"/>
            <w:vAlign w:val="bottom"/>
            <w:hideMark/>
          </w:tcPr>
          <w:p w14:paraId="013984A8" w14:textId="77777777"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Lượng giao dịch BĐS</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6A2E1C6" w14:textId="77777777"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Ghi chú</w:t>
            </w:r>
          </w:p>
        </w:tc>
      </w:tr>
      <w:tr w:rsidR="00CE2F23" w:rsidRPr="007E46C7" w14:paraId="7CC0CC0A" w14:textId="77777777" w:rsidTr="00460D20">
        <w:trPr>
          <w:trHeight w:val="1200"/>
        </w:trPr>
        <w:tc>
          <w:tcPr>
            <w:tcW w:w="862" w:type="pct"/>
            <w:vMerge/>
            <w:tcBorders>
              <w:top w:val="single" w:sz="4" w:space="0" w:color="auto"/>
              <w:left w:val="single" w:sz="4" w:space="0" w:color="auto"/>
              <w:bottom w:val="single" w:sz="4" w:space="0" w:color="000000"/>
              <w:right w:val="single" w:sz="4" w:space="0" w:color="auto"/>
            </w:tcBorders>
            <w:vAlign w:val="center"/>
            <w:hideMark/>
          </w:tcPr>
          <w:p w14:paraId="283EA318"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p>
        </w:tc>
        <w:tc>
          <w:tcPr>
            <w:tcW w:w="833" w:type="pct"/>
            <w:vMerge/>
            <w:tcBorders>
              <w:top w:val="single" w:sz="4" w:space="0" w:color="auto"/>
              <w:left w:val="single" w:sz="4" w:space="0" w:color="auto"/>
              <w:bottom w:val="single" w:sz="4" w:space="0" w:color="000000"/>
              <w:right w:val="single" w:sz="4" w:space="0" w:color="auto"/>
            </w:tcBorders>
            <w:vAlign w:val="center"/>
            <w:hideMark/>
          </w:tcPr>
          <w:p w14:paraId="0603A22F"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p>
        </w:tc>
        <w:tc>
          <w:tcPr>
            <w:tcW w:w="638" w:type="pct"/>
            <w:tcBorders>
              <w:top w:val="nil"/>
              <w:left w:val="nil"/>
              <w:bottom w:val="single" w:sz="4" w:space="0" w:color="auto"/>
              <w:right w:val="single" w:sz="4" w:space="0" w:color="auto"/>
            </w:tcBorders>
            <w:shd w:val="clear" w:color="auto" w:fill="auto"/>
            <w:vAlign w:val="bottom"/>
            <w:hideMark/>
          </w:tcPr>
          <w:p w14:paraId="5471985D"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Chung cư (căn)</w:t>
            </w:r>
          </w:p>
        </w:tc>
        <w:tc>
          <w:tcPr>
            <w:tcW w:w="666" w:type="pct"/>
            <w:tcBorders>
              <w:top w:val="nil"/>
              <w:left w:val="nil"/>
              <w:bottom w:val="single" w:sz="4" w:space="0" w:color="auto"/>
              <w:right w:val="single" w:sz="4" w:space="0" w:color="auto"/>
            </w:tcBorders>
            <w:shd w:val="clear" w:color="auto" w:fill="auto"/>
            <w:vAlign w:val="bottom"/>
            <w:hideMark/>
          </w:tcPr>
          <w:p w14:paraId="24EEFB38"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Đất nền (lô)</w:t>
            </w:r>
          </w:p>
        </w:tc>
        <w:tc>
          <w:tcPr>
            <w:tcW w:w="667" w:type="pct"/>
            <w:tcBorders>
              <w:top w:val="nil"/>
              <w:left w:val="nil"/>
              <w:bottom w:val="single" w:sz="4" w:space="0" w:color="auto"/>
              <w:right w:val="single" w:sz="4" w:space="0" w:color="auto"/>
            </w:tcBorders>
            <w:shd w:val="clear" w:color="auto" w:fill="auto"/>
            <w:vAlign w:val="bottom"/>
            <w:hideMark/>
          </w:tcPr>
          <w:p w14:paraId="7F2863D0"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Nhà ở riêng lẻ (căn)</w:t>
            </w:r>
          </w:p>
        </w:tc>
        <w:tc>
          <w:tcPr>
            <w:tcW w:w="695" w:type="pct"/>
            <w:tcBorders>
              <w:top w:val="nil"/>
              <w:left w:val="nil"/>
              <w:bottom w:val="single" w:sz="4" w:space="0" w:color="auto"/>
              <w:right w:val="single" w:sz="4" w:space="0" w:color="auto"/>
            </w:tcBorders>
            <w:shd w:val="clear" w:color="auto" w:fill="auto"/>
            <w:vAlign w:val="bottom"/>
            <w:hideMark/>
          </w:tcPr>
          <w:p w14:paraId="4B8A25E9" w14:textId="6DEFC22A" w:rsidR="00CE2F23" w:rsidRPr="007E46C7" w:rsidRDefault="00CE2F23"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Tổng giá trị giao dịch (</w:t>
            </w:r>
            <w:r w:rsidR="0081518E" w:rsidRPr="007E46C7">
              <w:rPr>
                <w:rFonts w:ascii="Times New Roman" w:eastAsia="Times New Roman" w:hAnsi="Times New Roman" w:cs="Times New Roman"/>
                <w:color w:val="000000"/>
                <w:sz w:val="26"/>
                <w:szCs w:val="26"/>
              </w:rPr>
              <w:t xml:space="preserve">triệu </w:t>
            </w:r>
            <w:r w:rsidRPr="007E46C7">
              <w:rPr>
                <w:rFonts w:ascii="Times New Roman" w:eastAsia="Times New Roman" w:hAnsi="Times New Roman" w:cs="Times New Roman"/>
                <w:color w:val="000000"/>
                <w:sz w:val="26"/>
                <w:szCs w:val="26"/>
              </w:rPr>
              <w:t>đồng)</w:t>
            </w:r>
          </w:p>
        </w:tc>
        <w:tc>
          <w:tcPr>
            <w:tcW w:w="639" w:type="pct"/>
            <w:vMerge/>
            <w:tcBorders>
              <w:top w:val="single" w:sz="4" w:space="0" w:color="auto"/>
              <w:left w:val="single" w:sz="4" w:space="0" w:color="auto"/>
              <w:bottom w:val="single" w:sz="4" w:space="0" w:color="000000"/>
              <w:right w:val="single" w:sz="4" w:space="0" w:color="auto"/>
            </w:tcBorders>
            <w:vAlign w:val="center"/>
            <w:hideMark/>
          </w:tcPr>
          <w:p w14:paraId="0DDD4586"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p>
        </w:tc>
      </w:tr>
      <w:tr w:rsidR="00CE2F23" w:rsidRPr="007E46C7" w14:paraId="4508C01D" w14:textId="77777777" w:rsidTr="00460D20">
        <w:trPr>
          <w:trHeight w:val="600"/>
        </w:trPr>
        <w:tc>
          <w:tcPr>
            <w:tcW w:w="862" w:type="pct"/>
            <w:tcBorders>
              <w:top w:val="nil"/>
              <w:left w:val="single" w:sz="4" w:space="0" w:color="auto"/>
              <w:bottom w:val="nil"/>
              <w:right w:val="single" w:sz="4" w:space="0" w:color="auto"/>
            </w:tcBorders>
            <w:shd w:val="clear" w:color="auto" w:fill="auto"/>
            <w:vAlign w:val="bottom"/>
          </w:tcPr>
          <w:p w14:paraId="0B609BD7" w14:textId="6B35E4FF" w:rsidR="00CE2F23" w:rsidRPr="007E46C7" w:rsidRDefault="00CE2F23" w:rsidP="007A0504">
            <w:pPr>
              <w:spacing w:after="0" w:line="240" w:lineRule="auto"/>
              <w:rPr>
                <w:rFonts w:ascii="Times New Roman" w:eastAsia="Times New Roman" w:hAnsi="Times New Roman" w:cs="Times New Roman"/>
                <w:color w:val="000000"/>
                <w:sz w:val="26"/>
                <w:szCs w:val="26"/>
              </w:rPr>
            </w:pPr>
          </w:p>
        </w:tc>
        <w:tc>
          <w:tcPr>
            <w:tcW w:w="833" w:type="pct"/>
            <w:tcBorders>
              <w:top w:val="nil"/>
              <w:left w:val="nil"/>
              <w:bottom w:val="nil"/>
              <w:right w:val="single" w:sz="4" w:space="0" w:color="auto"/>
            </w:tcBorders>
            <w:shd w:val="clear" w:color="auto" w:fill="auto"/>
            <w:vAlign w:val="bottom"/>
          </w:tcPr>
          <w:p w14:paraId="1447327E" w14:textId="799F315E"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p>
        </w:tc>
        <w:tc>
          <w:tcPr>
            <w:tcW w:w="638" w:type="pct"/>
            <w:tcBorders>
              <w:top w:val="nil"/>
              <w:left w:val="nil"/>
              <w:bottom w:val="nil"/>
              <w:right w:val="single" w:sz="4" w:space="0" w:color="auto"/>
            </w:tcBorders>
            <w:shd w:val="clear" w:color="auto" w:fill="auto"/>
            <w:vAlign w:val="bottom"/>
          </w:tcPr>
          <w:p w14:paraId="0A68C5C6" w14:textId="5C9C7772" w:rsidR="00CE2F23" w:rsidRPr="007E46C7" w:rsidRDefault="00CE2F23" w:rsidP="007A0504">
            <w:pPr>
              <w:spacing w:after="0" w:line="240" w:lineRule="auto"/>
              <w:rPr>
                <w:rFonts w:ascii="Times New Roman" w:eastAsia="Times New Roman" w:hAnsi="Times New Roman" w:cs="Times New Roman"/>
                <w:color w:val="000000"/>
                <w:sz w:val="26"/>
                <w:szCs w:val="26"/>
              </w:rPr>
            </w:pPr>
          </w:p>
        </w:tc>
        <w:tc>
          <w:tcPr>
            <w:tcW w:w="666" w:type="pct"/>
            <w:tcBorders>
              <w:top w:val="nil"/>
              <w:left w:val="nil"/>
              <w:bottom w:val="nil"/>
              <w:right w:val="single" w:sz="4" w:space="0" w:color="auto"/>
            </w:tcBorders>
            <w:shd w:val="clear" w:color="auto" w:fill="auto"/>
            <w:vAlign w:val="bottom"/>
          </w:tcPr>
          <w:p w14:paraId="7077E0AB" w14:textId="0527A2C8"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p>
        </w:tc>
        <w:tc>
          <w:tcPr>
            <w:tcW w:w="667" w:type="pct"/>
            <w:tcBorders>
              <w:top w:val="nil"/>
              <w:left w:val="nil"/>
              <w:bottom w:val="nil"/>
              <w:right w:val="single" w:sz="4" w:space="0" w:color="auto"/>
            </w:tcBorders>
            <w:shd w:val="clear" w:color="auto" w:fill="auto"/>
            <w:vAlign w:val="bottom"/>
          </w:tcPr>
          <w:p w14:paraId="41F2F29D" w14:textId="7F9EAB89" w:rsidR="00CE2F23" w:rsidRPr="007E46C7" w:rsidRDefault="00CE2F23" w:rsidP="007A0504">
            <w:pPr>
              <w:spacing w:after="0" w:line="240" w:lineRule="auto"/>
              <w:jc w:val="center"/>
              <w:rPr>
                <w:rFonts w:ascii="Times New Roman" w:eastAsia="Times New Roman" w:hAnsi="Times New Roman" w:cs="Times New Roman"/>
                <w:color w:val="000000"/>
                <w:sz w:val="26"/>
                <w:szCs w:val="26"/>
              </w:rPr>
            </w:pPr>
          </w:p>
        </w:tc>
        <w:tc>
          <w:tcPr>
            <w:tcW w:w="695" w:type="pct"/>
            <w:tcBorders>
              <w:top w:val="nil"/>
              <w:left w:val="nil"/>
              <w:bottom w:val="nil"/>
              <w:right w:val="single" w:sz="4" w:space="0" w:color="auto"/>
            </w:tcBorders>
            <w:shd w:val="clear" w:color="auto" w:fill="auto"/>
            <w:vAlign w:val="bottom"/>
          </w:tcPr>
          <w:p w14:paraId="2052397E" w14:textId="409718C9" w:rsidR="00CE2F23" w:rsidRPr="007E46C7" w:rsidRDefault="00CE2F23" w:rsidP="007A0504">
            <w:pPr>
              <w:spacing w:after="0" w:line="240" w:lineRule="auto"/>
              <w:rPr>
                <w:rFonts w:ascii="Times New Roman" w:eastAsia="Times New Roman" w:hAnsi="Times New Roman" w:cs="Times New Roman"/>
                <w:color w:val="000000"/>
                <w:sz w:val="26"/>
                <w:szCs w:val="26"/>
              </w:rPr>
            </w:pPr>
          </w:p>
        </w:tc>
        <w:tc>
          <w:tcPr>
            <w:tcW w:w="639" w:type="pct"/>
            <w:tcBorders>
              <w:top w:val="nil"/>
              <w:left w:val="nil"/>
              <w:bottom w:val="nil"/>
              <w:right w:val="single" w:sz="4" w:space="0" w:color="auto"/>
            </w:tcBorders>
            <w:shd w:val="clear" w:color="auto" w:fill="auto"/>
            <w:vAlign w:val="bottom"/>
            <w:hideMark/>
          </w:tcPr>
          <w:p w14:paraId="0D74630E" w14:textId="77777777" w:rsidR="00CE2F23" w:rsidRPr="007E46C7" w:rsidRDefault="00CE2F23"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w:t>
            </w:r>
          </w:p>
        </w:tc>
      </w:tr>
      <w:tr w:rsidR="00460D20" w:rsidRPr="007E46C7" w14:paraId="6D823FF6" w14:textId="77777777" w:rsidTr="00460D20">
        <w:trPr>
          <w:trHeight w:val="80"/>
        </w:trPr>
        <w:tc>
          <w:tcPr>
            <w:tcW w:w="862" w:type="pct"/>
            <w:tcBorders>
              <w:top w:val="nil"/>
              <w:left w:val="single" w:sz="4" w:space="0" w:color="auto"/>
              <w:bottom w:val="single" w:sz="4" w:space="0" w:color="auto"/>
              <w:right w:val="single" w:sz="4" w:space="0" w:color="auto"/>
            </w:tcBorders>
            <w:shd w:val="clear" w:color="auto" w:fill="auto"/>
            <w:vAlign w:val="bottom"/>
          </w:tcPr>
          <w:p w14:paraId="7B4DCC24" w14:textId="434597B5" w:rsidR="00460D20" w:rsidRPr="007E46C7" w:rsidRDefault="00460D20"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Cục thuế tỉnh</w:t>
            </w:r>
          </w:p>
        </w:tc>
        <w:tc>
          <w:tcPr>
            <w:tcW w:w="833" w:type="pct"/>
            <w:tcBorders>
              <w:top w:val="nil"/>
              <w:left w:val="nil"/>
              <w:bottom w:val="single" w:sz="4" w:space="0" w:color="auto"/>
              <w:right w:val="single" w:sz="4" w:space="0" w:color="auto"/>
            </w:tcBorders>
            <w:shd w:val="clear" w:color="auto" w:fill="auto"/>
            <w:vAlign w:val="bottom"/>
          </w:tcPr>
          <w:p w14:paraId="729D8C11" w14:textId="77777777" w:rsidR="00460D20" w:rsidRPr="007E46C7" w:rsidRDefault="00460D20" w:rsidP="007A0504">
            <w:pPr>
              <w:spacing w:after="0" w:line="240" w:lineRule="auto"/>
              <w:jc w:val="center"/>
              <w:rPr>
                <w:rFonts w:ascii="Times New Roman" w:eastAsia="Times New Roman" w:hAnsi="Times New Roman" w:cs="Times New Roman"/>
                <w:color w:val="000000"/>
                <w:sz w:val="26"/>
                <w:szCs w:val="26"/>
              </w:rPr>
            </w:pPr>
          </w:p>
        </w:tc>
        <w:tc>
          <w:tcPr>
            <w:tcW w:w="638" w:type="pct"/>
            <w:tcBorders>
              <w:top w:val="nil"/>
              <w:left w:val="nil"/>
              <w:bottom w:val="single" w:sz="4" w:space="0" w:color="auto"/>
              <w:right w:val="single" w:sz="4" w:space="0" w:color="auto"/>
            </w:tcBorders>
            <w:shd w:val="clear" w:color="auto" w:fill="auto"/>
            <w:vAlign w:val="bottom"/>
          </w:tcPr>
          <w:p w14:paraId="21136648" w14:textId="77777777" w:rsidR="00460D20" w:rsidRPr="007E46C7" w:rsidRDefault="00460D20" w:rsidP="007A0504">
            <w:pPr>
              <w:spacing w:after="0" w:line="240" w:lineRule="auto"/>
              <w:rPr>
                <w:rFonts w:ascii="Times New Roman" w:eastAsia="Times New Roman" w:hAnsi="Times New Roman" w:cs="Times New Roman"/>
                <w:color w:val="000000"/>
                <w:sz w:val="26"/>
                <w:szCs w:val="26"/>
              </w:rPr>
            </w:pPr>
          </w:p>
        </w:tc>
        <w:tc>
          <w:tcPr>
            <w:tcW w:w="666" w:type="pct"/>
            <w:tcBorders>
              <w:top w:val="nil"/>
              <w:left w:val="nil"/>
              <w:bottom w:val="single" w:sz="4" w:space="0" w:color="auto"/>
              <w:right w:val="single" w:sz="4" w:space="0" w:color="auto"/>
            </w:tcBorders>
            <w:shd w:val="clear" w:color="auto" w:fill="auto"/>
            <w:vAlign w:val="center"/>
          </w:tcPr>
          <w:p w14:paraId="10EDB349" w14:textId="73A62226" w:rsidR="00460D20" w:rsidRPr="007E46C7" w:rsidRDefault="00460D20"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xml:space="preserve">               1.518   </w:t>
            </w:r>
          </w:p>
        </w:tc>
        <w:tc>
          <w:tcPr>
            <w:tcW w:w="667" w:type="pct"/>
            <w:tcBorders>
              <w:top w:val="nil"/>
              <w:left w:val="nil"/>
              <w:bottom w:val="single" w:sz="4" w:space="0" w:color="auto"/>
              <w:right w:val="single" w:sz="4" w:space="0" w:color="auto"/>
            </w:tcBorders>
            <w:shd w:val="clear" w:color="auto" w:fill="auto"/>
            <w:vAlign w:val="center"/>
          </w:tcPr>
          <w:p w14:paraId="57CF68F7" w14:textId="0A331607" w:rsidR="00460D20" w:rsidRPr="007E46C7" w:rsidRDefault="00460D20" w:rsidP="007A0504">
            <w:pPr>
              <w:spacing w:after="0" w:line="240" w:lineRule="auto"/>
              <w:jc w:val="center"/>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xml:space="preserve">                  298   </w:t>
            </w:r>
          </w:p>
        </w:tc>
        <w:tc>
          <w:tcPr>
            <w:tcW w:w="695" w:type="pct"/>
            <w:tcBorders>
              <w:top w:val="nil"/>
              <w:left w:val="nil"/>
              <w:bottom w:val="single" w:sz="4" w:space="0" w:color="auto"/>
              <w:right w:val="single" w:sz="4" w:space="0" w:color="auto"/>
            </w:tcBorders>
            <w:shd w:val="clear" w:color="auto" w:fill="auto"/>
            <w:vAlign w:val="center"/>
          </w:tcPr>
          <w:p w14:paraId="4AFAB1B6" w14:textId="1A8DD285" w:rsidR="00460D20" w:rsidRPr="007E46C7" w:rsidRDefault="00460D20"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xml:space="preserve">                       1.027.013,00   </w:t>
            </w:r>
          </w:p>
        </w:tc>
        <w:tc>
          <w:tcPr>
            <w:tcW w:w="639" w:type="pct"/>
            <w:tcBorders>
              <w:top w:val="nil"/>
              <w:left w:val="nil"/>
              <w:bottom w:val="single" w:sz="4" w:space="0" w:color="auto"/>
              <w:right w:val="single" w:sz="4" w:space="0" w:color="auto"/>
            </w:tcBorders>
            <w:shd w:val="clear" w:color="auto" w:fill="auto"/>
            <w:vAlign w:val="center"/>
          </w:tcPr>
          <w:p w14:paraId="0E805D26" w14:textId="4DD1FCA7" w:rsidR="00460D20" w:rsidRPr="007E46C7" w:rsidRDefault="00460D20" w:rsidP="007A0504">
            <w:pPr>
              <w:spacing w:after="0" w:line="240" w:lineRule="auto"/>
              <w:rPr>
                <w:rFonts w:ascii="Times New Roman" w:eastAsia="Times New Roman" w:hAnsi="Times New Roman" w:cs="Times New Roman"/>
                <w:color w:val="000000"/>
                <w:sz w:val="26"/>
                <w:szCs w:val="26"/>
              </w:rPr>
            </w:pPr>
            <w:r w:rsidRPr="007E46C7">
              <w:rPr>
                <w:rFonts w:ascii="Times New Roman" w:eastAsia="Times New Roman" w:hAnsi="Times New Roman" w:cs="Times New Roman"/>
                <w:color w:val="000000"/>
                <w:sz w:val="26"/>
                <w:szCs w:val="26"/>
              </w:rPr>
              <w:t xml:space="preserve">               1.518   </w:t>
            </w:r>
          </w:p>
        </w:tc>
      </w:tr>
    </w:tbl>
    <w:p w14:paraId="00F31A23" w14:textId="58D1C673" w:rsidR="00460D20" w:rsidRPr="007E46C7" w:rsidRDefault="00460D20" w:rsidP="007A0504">
      <w:pPr>
        <w:ind w:firstLine="720"/>
        <w:rPr>
          <w:rFonts w:ascii="Times New Roman" w:hAnsi="Times New Roman" w:cs="Times New Roman"/>
          <w:sz w:val="26"/>
          <w:szCs w:val="26"/>
        </w:rPr>
      </w:pPr>
    </w:p>
    <w:p w14:paraId="02B721E4" w14:textId="77777777" w:rsidR="00460D20" w:rsidRPr="007E46C7" w:rsidRDefault="00460D20" w:rsidP="007A0504">
      <w:pPr>
        <w:rPr>
          <w:rFonts w:ascii="Times New Roman" w:hAnsi="Times New Roman" w:cs="Times New Roman"/>
          <w:sz w:val="26"/>
          <w:szCs w:val="26"/>
        </w:rPr>
      </w:pPr>
      <w:r w:rsidRPr="007E46C7">
        <w:rPr>
          <w:rFonts w:ascii="Times New Roman" w:hAnsi="Times New Roman" w:cs="Times New Roman"/>
          <w:sz w:val="26"/>
          <w:szCs w:val="26"/>
        </w:rPr>
        <w:br w:type="page"/>
      </w:r>
    </w:p>
    <w:p w14:paraId="6288B88A" w14:textId="6B051823" w:rsidR="00CB4CF9" w:rsidRPr="007A0504" w:rsidRDefault="00CB4CF9" w:rsidP="007A0504">
      <w:pPr>
        <w:pStyle w:val="ListParagraph"/>
        <w:tabs>
          <w:tab w:val="left" w:pos="993"/>
        </w:tabs>
        <w:ind w:left="567"/>
        <w:jc w:val="center"/>
        <w:rPr>
          <w:rFonts w:ascii="Times New Roman" w:hAnsi="Times New Roman" w:cs="Times New Roman"/>
          <w:b/>
          <w:sz w:val="26"/>
          <w:szCs w:val="26"/>
        </w:rPr>
      </w:pPr>
      <w:r w:rsidRPr="007A0504">
        <w:rPr>
          <w:rFonts w:ascii="Times New Roman" w:hAnsi="Times New Roman" w:cs="Times New Roman"/>
          <w:b/>
          <w:sz w:val="26"/>
          <w:szCs w:val="26"/>
        </w:rPr>
        <w:lastRenderedPageBreak/>
        <w:t>Phụ lục 2: Tổng hợp số liệu báo cáo năm 2022</w:t>
      </w:r>
    </w:p>
    <w:p w14:paraId="321C6EBC" w14:textId="77777777" w:rsidR="00CB4CF9" w:rsidRPr="007A0504" w:rsidRDefault="00CB4CF9" w:rsidP="007A0504">
      <w:pPr>
        <w:jc w:val="center"/>
        <w:rPr>
          <w:rFonts w:ascii="Times New Roman" w:hAnsi="Times New Roman" w:cs="Times New Roman"/>
          <w:sz w:val="26"/>
          <w:szCs w:val="26"/>
        </w:rPr>
      </w:pPr>
      <w:r w:rsidRPr="007A0504">
        <w:rPr>
          <w:rFonts w:ascii="Times New Roman" w:hAnsi="Times New Roman" w:cs="Times New Roman"/>
          <w:sz w:val="26"/>
          <w:szCs w:val="26"/>
        </w:rPr>
        <w:t>(Kèm theo Văn bản số     /SXD-PTĐT ngày     /   /2022 của Sở Xây dựng)</w:t>
      </w:r>
    </w:p>
    <w:p w14:paraId="7128EB29" w14:textId="77777777" w:rsidR="00F01E85" w:rsidRPr="007A0504" w:rsidRDefault="00F01E85" w:rsidP="007A0504">
      <w:pPr>
        <w:pStyle w:val="ListParagraph"/>
        <w:numPr>
          <w:ilvl w:val="0"/>
          <w:numId w:val="5"/>
        </w:numPr>
        <w:tabs>
          <w:tab w:val="left" w:pos="993"/>
        </w:tabs>
        <w:rPr>
          <w:rFonts w:ascii="Times New Roman" w:hAnsi="Times New Roman" w:cs="Times New Roman"/>
          <w:i/>
          <w:sz w:val="26"/>
          <w:szCs w:val="26"/>
        </w:rPr>
      </w:pPr>
      <w:r w:rsidRPr="007A0504">
        <w:rPr>
          <w:rFonts w:ascii="Times New Roman" w:hAnsi="Times New Roman" w:cs="Times New Roman"/>
          <w:i/>
          <w:sz w:val="26"/>
          <w:szCs w:val="26"/>
        </w:rPr>
        <w:t>Về dự án phát triển nhà ở thương mại</w:t>
      </w:r>
    </w:p>
    <w:p w14:paraId="49D26A65" w14:textId="77777777" w:rsidR="00F01E85" w:rsidRPr="007A0504" w:rsidRDefault="00F01E85" w:rsidP="007A0504">
      <w:pPr>
        <w:pStyle w:val="ListParagraph"/>
        <w:rPr>
          <w:rFonts w:ascii="Times New Roman" w:hAnsi="Times New Roman" w:cs="Times New Roman"/>
          <w:sz w:val="26"/>
          <w:szCs w:val="26"/>
        </w:rPr>
      </w:pPr>
      <w:r w:rsidRPr="007A0504">
        <w:rPr>
          <w:rFonts w:ascii="Times New Roman" w:hAnsi="Times New Roman" w:cs="Times New Roman"/>
          <w:sz w:val="26"/>
          <w:szCs w:val="26"/>
        </w:rPr>
        <w:t>Biểu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42"/>
        <w:gridCol w:w="830"/>
        <w:gridCol w:w="1057"/>
        <w:gridCol w:w="1717"/>
        <w:gridCol w:w="1777"/>
        <w:gridCol w:w="671"/>
        <w:gridCol w:w="567"/>
        <w:gridCol w:w="619"/>
      </w:tblGrid>
      <w:tr w:rsidR="00B66B66" w:rsidRPr="00B66B66" w14:paraId="68FA83ED" w14:textId="77777777" w:rsidTr="00B66B66">
        <w:trPr>
          <w:trHeight w:val="315"/>
        </w:trPr>
        <w:tc>
          <w:tcPr>
            <w:tcW w:w="259" w:type="pct"/>
            <w:vMerge w:val="restart"/>
            <w:shd w:val="clear" w:color="auto" w:fill="auto"/>
            <w:vAlign w:val="center"/>
            <w:hideMark/>
          </w:tcPr>
          <w:p w14:paraId="1110EC1C"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STT</w:t>
            </w:r>
          </w:p>
        </w:tc>
        <w:tc>
          <w:tcPr>
            <w:tcW w:w="4741" w:type="pct"/>
            <w:gridSpan w:val="8"/>
            <w:shd w:val="clear" w:color="auto" w:fill="auto"/>
            <w:vAlign w:val="center"/>
            <w:hideMark/>
          </w:tcPr>
          <w:p w14:paraId="513E9582"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Dự án nhà ở TM</w:t>
            </w:r>
          </w:p>
        </w:tc>
      </w:tr>
      <w:tr w:rsidR="00B66B66" w:rsidRPr="007A0504" w14:paraId="4E00C150" w14:textId="77777777" w:rsidTr="00B66B66">
        <w:trPr>
          <w:trHeight w:val="1260"/>
        </w:trPr>
        <w:tc>
          <w:tcPr>
            <w:tcW w:w="259" w:type="pct"/>
            <w:vMerge/>
            <w:vAlign w:val="center"/>
            <w:hideMark/>
          </w:tcPr>
          <w:p w14:paraId="6DA403EB" w14:textId="77777777" w:rsidR="00B66B66" w:rsidRPr="00B66B66" w:rsidRDefault="00B66B66" w:rsidP="007A0504">
            <w:pPr>
              <w:spacing w:after="0" w:line="240" w:lineRule="auto"/>
              <w:rPr>
                <w:rFonts w:ascii="Times New Roman" w:eastAsia="Times New Roman" w:hAnsi="Times New Roman" w:cs="Times New Roman"/>
                <w:b/>
                <w:bCs/>
                <w:color w:val="000000"/>
                <w:sz w:val="24"/>
                <w:szCs w:val="24"/>
              </w:rPr>
            </w:pPr>
          </w:p>
        </w:tc>
        <w:tc>
          <w:tcPr>
            <w:tcW w:w="1947" w:type="pct"/>
            <w:vMerge w:val="restart"/>
            <w:shd w:val="clear" w:color="auto" w:fill="auto"/>
            <w:vAlign w:val="center"/>
            <w:hideMark/>
          </w:tcPr>
          <w:p w14:paraId="483752FE"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Tên Dự án</w:t>
            </w:r>
          </w:p>
        </w:tc>
        <w:tc>
          <w:tcPr>
            <w:tcW w:w="320" w:type="pct"/>
            <w:vMerge w:val="restart"/>
            <w:shd w:val="clear" w:color="auto" w:fill="auto"/>
            <w:vAlign w:val="center"/>
            <w:hideMark/>
          </w:tcPr>
          <w:p w14:paraId="0D77C799"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Địa điểm</w:t>
            </w:r>
          </w:p>
        </w:tc>
        <w:tc>
          <w:tcPr>
            <w:tcW w:w="1070" w:type="pct"/>
            <w:gridSpan w:val="2"/>
            <w:shd w:val="clear" w:color="auto" w:fill="auto"/>
            <w:vAlign w:val="center"/>
            <w:hideMark/>
          </w:tcPr>
          <w:p w14:paraId="4730EC95"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Quy mô</w:t>
            </w:r>
          </w:p>
        </w:tc>
        <w:tc>
          <w:tcPr>
            <w:tcW w:w="686" w:type="pct"/>
            <w:vMerge w:val="restart"/>
            <w:shd w:val="clear" w:color="auto" w:fill="auto"/>
            <w:vAlign w:val="center"/>
            <w:hideMark/>
          </w:tcPr>
          <w:p w14:paraId="3AF0EC37"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Đã được chấp thuận CTĐT</w:t>
            </w:r>
          </w:p>
        </w:tc>
        <w:tc>
          <w:tcPr>
            <w:tcW w:w="718" w:type="pct"/>
            <w:gridSpan w:val="3"/>
            <w:vMerge w:val="restart"/>
            <w:shd w:val="clear" w:color="auto" w:fill="auto"/>
            <w:vAlign w:val="center"/>
            <w:hideMark/>
          </w:tcPr>
          <w:p w14:paraId="47A2DCE3"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 xml:space="preserve"> Đã lựa chọn Nhà đầu tư</w:t>
            </w:r>
          </w:p>
        </w:tc>
      </w:tr>
      <w:tr w:rsidR="00B66B66" w:rsidRPr="007A0504" w14:paraId="02CE17BE" w14:textId="77777777" w:rsidTr="00B66B66">
        <w:trPr>
          <w:trHeight w:val="1260"/>
        </w:trPr>
        <w:tc>
          <w:tcPr>
            <w:tcW w:w="259" w:type="pct"/>
            <w:vMerge/>
            <w:vAlign w:val="center"/>
            <w:hideMark/>
          </w:tcPr>
          <w:p w14:paraId="0E04F388" w14:textId="77777777" w:rsidR="00B66B66" w:rsidRPr="00B66B66" w:rsidRDefault="00B66B66" w:rsidP="007A0504">
            <w:pPr>
              <w:spacing w:after="0" w:line="240" w:lineRule="auto"/>
              <w:rPr>
                <w:rFonts w:ascii="Times New Roman" w:eastAsia="Times New Roman" w:hAnsi="Times New Roman" w:cs="Times New Roman"/>
                <w:b/>
                <w:bCs/>
                <w:color w:val="000000"/>
                <w:sz w:val="24"/>
                <w:szCs w:val="24"/>
              </w:rPr>
            </w:pPr>
          </w:p>
        </w:tc>
        <w:tc>
          <w:tcPr>
            <w:tcW w:w="1947" w:type="pct"/>
            <w:vMerge/>
            <w:vAlign w:val="center"/>
            <w:hideMark/>
          </w:tcPr>
          <w:p w14:paraId="6EFF573C" w14:textId="77777777" w:rsidR="00B66B66" w:rsidRPr="00B66B66" w:rsidRDefault="00B66B66" w:rsidP="007A0504">
            <w:pPr>
              <w:spacing w:after="0" w:line="240" w:lineRule="auto"/>
              <w:rPr>
                <w:rFonts w:ascii="Times New Roman" w:eastAsia="Times New Roman" w:hAnsi="Times New Roman" w:cs="Times New Roman"/>
                <w:b/>
                <w:bCs/>
                <w:color w:val="000000"/>
                <w:sz w:val="24"/>
                <w:szCs w:val="24"/>
              </w:rPr>
            </w:pPr>
          </w:p>
        </w:tc>
        <w:tc>
          <w:tcPr>
            <w:tcW w:w="320" w:type="pct"/>
            <w:vMerge/>
            <w:vAlign w:val="center"/>
            <w:hideMark/>
          </w:tcPr>
          <w:p w14:paraId="54C286CA" w14:textId="77777777" w:rsidR="00B66B66" w:rsidRPr="00B66B66" w:rsidRDefault="00B66B66" w:rsidP="007A0504">
            <w:pPr>
              <w:spacing w:after="0" w:line="240" w:lineRule="auto"/>
              <w:rPr>
                <w:rFonts w:ascii="Times New Roman" w:eastAsia="Times New Roman" w:hAnsi="Times New Roman" w:cs="Times New Roman"/>
                <w:b/>
                <w:bCs/>
                <w:color w:val="000000"/>
                <w:sz w:val="24"/>
                <w:szCs w:val="24"/>
              </w:rPr>
            </w:pPr>
          </w:p>
        </w:tc>
        <w:tc>
          <w:tcPr>
            <w:tcW w:w="408" w:type="pct"/>
            <w:shd w:val="clear" w:color="auto" w:fill="auto"/>
            <w:vAlign w:val="center"/>
            <w:hideMark/>
          </w:tcPr>
          <w:p w14:paraId="45B9E619"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Diện tích (ha)</w:t>
            </w:r>
          </w:p>
        </w:tc>
        <w:tc>
          <w:tcPr>
            <w:tcW w:w="663" w:type="pct"/>
            <w:shd w:val="clear" w:color="auto" w:fill="auto"/>
            <w:vAlign w:val="center"/>
            <w:hideMark/>
          </w:tcPr>
          <w:p w14:paraId="07BD2A72" w14:textId="77777777" w:rsidR="00B66B66" w:rsidRPr="00B66B66" w:rsidRDefault="00B66B66" w:rsidP="007A0504">
            <w:pPr>
              <w:spacing w:after="0" w:line="240" w:lineRule="auto"/>
              <w:jc w:val="center"/>
              <w:rPr>
                <w:rFonts w:ascii="Times New Roman" w:eastAsia="Times New Roman" w:hAnsi="Times New Roman" w:cs="Times New Roman"/>
                <w:b/>
                <w:bCs/>
                <w:color w:val="000000"/>
                <w:sz w:val="24"/>
                <w:szCs w:val="24"/>
              </w:rPr>
            </w:pPr>
            <w:r w:rsidRPr="00B66B66">
              <w:rPr>
                <w:rFonts w:ascii="Times New Roman" w:eastAsia="Times New Roman" w:hAnsi="Times New Roman" w:cs="Times New Roman"/>
                <w:b/>
                <w:bCs/>
                <w:color w:val="000000"/>
                <w:sz w:val="24"/>
                <w:szCs w:val="24"/>
              </w:rPr>
              <w:t>Tổng mức đầu tư (Triệu đồng)</w:t>
            </w:r>
          </w:p>
        </w:tc>
        <w:tc>
          <w:tcPr>
            <w:tcW w:w="686" w:type="pct"/>
            <w:vMerge/>
            <w:vAlign w:val="center"/>
            <w:hideMark/>
          </w:tcPr>
          <w:p w14:paraId="7F121753" w14:textId="77777777" w:rsidR="00B66B66" w:rsidRPr="00B66B66" w:rsidRDefault="00B66B66" w:rsidP="007A0504">
            <w:pPr>
              <w:spacing w:after="0" w:line="240" w:lineRule="auto"/>
              <w:rPr>
                <w:rFonts w:ascii="Times New Roman" w:eastAsia="Times New Roman" w:hAnsi="Times New Roman" w:cs="Times New Roman"/>
                <w:b/>
                <w:bCs/>
                <w:color w:val="000000"/>
                <w:sz w:val="24"/>
                <w:szCs w:val="24"/>
              </w:rPr>
            </w:pPr>
          </w:p>
        </w:tc>
        <w:tc>
          <w:tcPr>
            <w:tcW w:w="718" w:type="pct"/>
            <w:gridSpan w:val="3"/>
            <w:vMerge/>
            <w:vAlign w:val="center"/>
            <w:hideMark/>
          </w:tcPr>
          <w:p w14:paraId="7415C907" w14:textId="77777777" w:rsidR="00B66B66" w:rsidRPr="00B66B66" w:rsidRDefault="00B66B66" w:rsidP="007A0504">
            <w:pPr>
              <w:spacing w:after="0" w:line="240" w:lineRule="auto"/>
              <w:rPr>
                <w:rFonts w:ascii="Times New Roman" w:eastAsia="Times New Roman" w:hAnsi="Times New Roman" w:cs="Times New Roman"/>
                <w:b/>
                <w:bCs/>
                <w:color w:val="000000"/>
                <w:sz w:val="24"/>
                <w:szCs w:val="24"/>
              </w:rPr>
            </w:pPr>
          </w:p>
        </w:tc>
      </w:tr>
      <w:tr w:rsidR="00B66B66" w:rsidRPr="007A0504" w14:paraId="6937BDE2" w14:textId="77777777" w:rsidTr="00B66B66">
        <w:trPr>
          <w:trHeight w:val="1170"/>
        </w:trPr>
        <w:tc>
          <w:tcPr>
            <w:tcW w:w="259" w:type="pct"/>
            <w:shd w:val="clear" w:color="auto" w:fill="auto"/>
            <w:vAlign w:val="center"/>
            <w:hideMark/>
          </w:tcPr>
          <w:p w14:paraId="377193C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w:t>
            </w:r>
          </w:p>
        </w:tc>
        <w:tc>
          <w:tcPr>
            <w:tcW w:w="1947" w:type="pct"/>
            <w:shd w:val="clear" w:color="auto" w:fill="auto"/>
            <w:vAlign w:val="center"/>
            <w:hideMark/>
          </w:tcPr>
          <w:p w14:paraId="1B3F75F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đô thị mới Liêm Tiết tại địa bàn xã Liêm Tiết, thành phố Phủ Lý (PL-ĐT05.21-1)</w:t>
            </w:r>
          </w:p>
        </w:tc>
        <w:tc>
          <w:tcPr>
            <w:tcW w:w="320" w:type="pct"/>
            <w:shd w:val="clear" w:color="auto" w:fill="auto"/>
            <w:vAlign w:val="center"/>
            <w:hideMark/>
          </w:tcPr>
          <w:p w14:paraId="6C9D5D7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6C16BAA6" w14:textId="77777777" w:rsidR="00B66B66" w:rsidRPr="00B66B66" w:rsidRDefault="00B66B66" w:rsidP="007A0504">
            <w:pPr>
              <w:spacing w:after="0" w:line="240" w:lineRule="auto"/>
              <w:jc w:val="right"/>
              <w:rPr>
                <w:rFonts w:ascii="Times New Roman" w:eastAsia="Times New Roman" w:hAnsi="Times New Roman" w:cs="Times New Roman"/>
                <w:i/>
                <w:iCs/>
                <w:sz w:val="24"/>
                <w:szCs w:val="24"/>
              </w:rPr>
            </w:pPr>
            <w:r w:rsidRPr="00B66B66">
              <w:rPr>
                <w:rFonts w:ascii="Times New Roman" w:eastAsia="Times New Roman" w:hAnsi="Times New Roman" w:cs="Times New Roman"/>
                <w:i/>
                <w:iCs/>
                <w:sz w:val="24"/>
                <w:szCs w:val="24"/>
              </w:rPr>
              <w:t xml:space="preserve">    42,30 </w:t>
            </w:r>
          </w:p>
        </w:tc>
        <w:tc>
          <w:tcPr>
            <w:tcW w:w="663" w:type="pct"/>
            <w:shd w:val="clear" w:color="auto" w:fill="auto"/>
            <w:vAlign w:val="center"/>
            <w:hideMark/>
          </w:tcPr>
          <w:p w14:paraId="3F036339"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2.434.145,10 </w:t>
            </w:r>
          </w:p>
        </w:tc>
        <w:tc>
          <w:tcPr>
            <w:tcW w:w="686" w:type="pct"/>
            <w:shd w:val="clear" w:color="auto" w:fill="auto"/>
            <w:vAlign w:val="bottom"/>
            <w:hideMark/>
          </w:tcPr>
          <w:p w14:paraId="0002515C"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570/QĐ-UBND ngày 29/04/2022</w:t>
            </w:r>
          </w:p>
        </w:tc>
        <w:tc>
          <w:tcPr>
            <w:tcW w:w="259" w:type="pct"/>
            <w:shd w:val="clear" w:color="auto" w:fill="auto"/>
            <w:vAlign w:val="center"/>
            <w:hideMark/>
          </w:tcPr>
          <w:p w14:paraId="73F7ED1E"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vAlign w:val="center"/>
            <w:hideMark/>
          </w:tcPr>
          <w:p w14:paraId="095088A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vAlign w:val="center"/>
            <w:hideMark/>
          </w:tcPr>
          <w:p w14:paraId="7197D79E"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31F67204" w14:textId="77777777" w:rsidTr="00B66B66">
        <w:trPr>
          <w:trHeight w:val="1170"/>
        </w:trPr>
        <w:tc>
          <w:tcPr>
            <w:tcW w:w="259" w:type="pct"/>
            <w:shd w:val="clear" w:color="auto" w:fill="auto"/>
            <w:vAlign w:val="center"/>
            <w:hideMark/>
          </w:tcPr>
          <w:p w14:paraId="1A7C801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w:t>
            </w:r>
          </w:p>
        </w:tc>
        <w:tc>
          <w:tcPr>
            <w:tcW w:w="1947" w:type="pct"/>
            <w:shd w:val="clear" w:color="auto" w:fill="auto"/>
            <w:vAlign w:val="center"/>
            <w:hideMark/>
          </w:tcPr>
          <w:p w14:paraId="354B996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ĐTXD hạ tầng kỹ thuật và Khu nhà ở thấp tầng gồm các lô D, lô E và đất giao thông thuộc quy hoạch tổng mặt bằng tỷ lệ 1/500 một phần lô đất ở thấp tầng OTT20 theo thiết kế đô thị dọc tuyến đường 68m.thành phố Phủ Lý  (dự án hoàn trả)</w:t>
            </w:r>
          </w:p>
        </w:tc>
        <w:tc>
          <w:tcPr>
            <w:tcW w:w="320" w:type="pct"/>
            <w:shd w:val="clear" w:color="auto" w:fill="auto"/>
            <w:vAlign w:val="center"/>
            <w:hideMark/>
          </w:tcPr>
          <w:p w14:paraId="3049A99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14FCBCA9"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0,67 </w:t>
            </w:r>
          </w:p>
        </w:tc>
        <w:tc>
          <w:tcPr>
            <w:tcW w:w="663" w:type="pct"/>
            <w:shd w:val="clear" w:color="auto" w:fill="auto"/>
            <w:noWrap/>
            <w:vAlign w:val="bottom"/>
            <w:hideMark/>
          </w:tcPr>
          <w:p w14:paraId="3EDE63F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37.148,89 </w:t>
            </w:r>
          </w:p>
        </w:tc>
        <w:tc>
          <w:tcPr>
            <w:tcW w:w="686" w:type="pct"/>
            <w:shd w:val="clear" w:color="auto" w:fill="auto"/>
            <w:vAlign w:val="bottom"/>
            <w:hideMark/>
          </w:tcPr>
          <w:p w14:paraId="74AD6932"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1479/QĐ-UBND ngày  02/08/2022</w:t>
            </w:r>
          </w:p>
        </w:tc>
        <w:tc>
          <w:tcPr>
            <w:tcW w:w="259" w:type="pct"/>
            <w:shd w:val="clear" w:color="auto" w:fill="auto"/>
            <w:noWrap/>
            <w:vAlign w:val="bottom"/>
            <w:hideMark/>
          </w:tcPr>
          <w:p w14:paraId="3BA99009"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73078042"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01D05FC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r>
      <w:tr w:rsidR="00B66B66" w:rsidRPr="007A0504" w14:paraId="00190539" w14:textId="77777777" w:rsidTr="00B66B66">
        <w:trPr>
          <w:trHeight w:val="1170"/>
        </w:trPr>
        <w:tc>
          <w:tcPr>
            <w:tcW w:w="259" w:type="pct"/>
            <w:shd w:val="clear" w:color="auto" w:fill="auto"/>
            <w:vAlign w:val="center"/>
            <w:hideMark/>
          </w:tcPr>
          <w:p w14:paraId="5680C37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w:t>
            </w:r>
          </w:p>
        </w:tc>
        <w:tc>
          <w:tcPr>
            <w:tcW w:w="1947" w:type="pct"/>
            <w:shd w:val="clear" w:color="auto" w:fill="auto"/>
            <w:vAlign w:val="center"/>
            <w:hideMark/>
          </w:tcPr>
          <w:p w14:paraId="24D6BB8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ĐTXD kỹ thuật nhà ở đô thị thuộc quy hoạch tổng mặt bằng tỷ lệ 1/500 tại thôn 1 xóm Trại, xã Liêm Tiết, TP Phủ Lý  (dự án hoàn trả)</w:t>
            </w:r>
          </w:p>
        </w:tc>
        <w:tc>
          <w:tcPr>
            <w:tcW w:w="320" w:type="pct"/>
            <w:shd w:val="clear" w:color="auto" w:fill="auto"/>
            <w:vAlign w:val="center"/>
            <w:hideMark/>
          </w:tcPr>
          <w:p w14:paraId="5CE56FC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68FE0C8B"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2,61 </w:t>
            </w:r>
          </w:p>
        </w:tc>
        <w:tc>
          <w:tcPr>
            <w:tcW w:w="663" w:type="pct"/>
            <w:shd w:val="clear" w:color="auto" w:fill="auto"/>
            <w:noWrap/>
            <w:vAlign w:val="bottom"/>
            <w:hideMark/>
          </w:tcPr>
          <w:p w14:paraId="753415DF"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41.262,22</w:t>
            </w:r>
          </w:p>
        </w:tc>
        <w:tc>
          <w:tcPr>
            <w:tcW w:w="686" w:type="pct"/>
            <w:shd w:val="clear" w:color="auto" w:fill="auto"/>
            <w:vAlign w:val="bottom"/>
            <w:hideMark/>
          </w:tcPr>
          <w:p w14:paraId="6A3802F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1475/QĐ-UBND ngày  02/08/2022</w:t>
            </w:r>
          </w:p>
        </w:tc>
        <w:tc>
          <w:tcPr>
            <w:tcW w:w="259" w:type="pct"/>
            <w:shd w:val="clear" w:color="auto" w:fill="auto"/>
            <w:noWrap/>
            <w:vAlign w:val="bottom"/>
            <w:hideMark/>
          </w:tcPr>
          <w:p w14:paraId="01D7DB90"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510EDE81"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427AE7BD"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x</w:t>
            </w:r>
          </w:p>
        </w:tc>
      </w:tr>
      <w:tr w:rsidR="00B66B66" w:rsidRPr="007A0504" w14:paraId="2C7088D8" w14:textId="77777777" w:rsidTr="00B66B66">
        <w:trPr>
          <w:trHeight w:val="1170"/>
        </w:trPr>
        <w:tc>
          <w:tcPr>
            <w:tcW w:w="259" w:type="pct"/>
            <w:shd w:val="clear" w:color="auto" w:fill="auto"/>
            <w:vAlign w:val="center"/>
            <w:hideMark/>
          </w:tcPr>
          <w:p w14:paraId="5AE9FAB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lastRenderedPageBreak/>
              <w:t>4</w:t>
            </w:r>
          </w:p>
        </w:tc>
        <w:tc>
          <w:tcPr>
            <w:tcW w:w="1947" w:type="pct"/>
            <w:shd w:val="clear" w:color="auto" w:fill="auto"/>
            <w:vAlign w:val="center"/>
            <w:hideMark/>
          </w:tcPr>
          <w:p w14:paraId="5D44930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đô thị thời đại và đổi mới sáng tạo (PL-DDT12.22)</w:t>
            </w:r>
          </w:p>
        </w:tc>
        <w:tc>
          <w:tcPr>
            <w:tcW w:w="320" w:type="pct"/>
            <w:shd w:val="clear" w:color="auto" w:fill="auto"/>
            <w:vAlign w:val="center"/>
            <w:hideMark/>
          </w:tcPr>
          <w:p w14:paraId="2ACA4D4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2E02E0A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202,88 </w:t>
            </w:r>
          </w:p>
        </w:tc>
        <w:tc>
          <w:tcPr>
            <w:tcW w:w="663" w:type="pct"/>
            <w:shd w:val="clear" w:color="auto" w:fill="auto"/>
            <w:vAlign w:val="center"/>
            <w:hideMark/>
          </w:tcPr>
          <w:p w14:paraId="3F70396F"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9.625.470,00 </w:t>
            </w:r>
          </w:p>
        </w:tc>
        <w:tc>
          <w:tcPr>
            <w:tcW w:w="686" w:type="pct"/>
            <w:shd w:val="clear" w:color="auto" w:fill="auto"/>
            <w:vAlign w:val="bottom"/>
            <w:hideMark/>
          </w:tcPr>
          <w:p w14:paraId="4F5832F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2266/QĐ-UBND ngày  09/12/2022</w:t>
            </w:r>
          </w:p>
        </w:tc>
        <w:tc>
          <w:tcPr>
            <w:tcW w:w="259" w:type="pct"/>
            <w:shd w:val="clear" w:color="auto" w:fill="auto"/>
            <w:vAlign w:val="center"/>
            <w:hideMark/>
          </w:tcPr>
          <w:p w14:paraId="05A7E6D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vAlign w:val="center"/>
            <w:hideMark/>
          </w:tcPr>
          <w:p w14:paraId="154F163B"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vAlign w:val="center"/>
            <w:hideMark/>
          </w:tcPr>
          <w:p w14:paraId="1614864A"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0ED426EC" w14:textId="77777777" w:rsidTr="00B66B66">
        <w:trPr>
          <w:trHeight w:val="1170"/>
        </w:trPr>
        <w:tc>
          <w:tcPr>
            <w:tcW w:w="259" w:type="pct"/>
            <w:shd w:val="clear" w:color="auto" w:fill="auto"/>
            <w:vAlign w:val="center"/>
            <w:hideMark/>
          </w:tcPr>
          <w:p w14:paraId="743E96A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5</w:t>
            </w:r>
          </w:p>
        </w:tc>
        <w:tc>
          <w:tcPr>
            <w:tcW w:w="1947" w:type="pct"/>
            <w:shd w:val="clear" w:color="auto" w:fill="auto"/>
            <w:vAlign w:val="center"/>
            <w:hideMark/>
          </w:tcPr>
          <w:p w14:paraId="2025F90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Khu đô thị mới Tây Phù Vân, thành phố Phủ Lý - khu vực phía Bắc đường Nguyễn Văn Cừ (PL-ĐT04.22)</w:t>
            </w:r>
          </w:p>
        </w:tc>
        <w:tc>
          <w:tcPr>
            <w:tcW w:w="320" w:type="pct"/>
            <w:shd w:val="clear" w:color="auto" w:fill="auto"/>
            <w:vAlign w:val="center"/>
            <w:hideMark/>
          </w:tcPr>
          <w:p w14:paraId="6BD0621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noWrap/>
            <w:vAlign w:val="bottom"/>
            <w:hideMark/>
          </w:tcPr>
          <w:p w14:paraId="344F8ADC" w14:textId="77777777" w:rsidR="00B66B66" w:rsidRPr="00B66B66" w:rsidRDefault="00B66B66" w:rsidP="007A0504">
            <w:pPr>
              <w:spacing w:after="0" w:line="240" w:lineRule="auto"/>
              <w:jc w:val="right"/>
              <w:rPr>
                <w:rFonts w:ascii="Arial" w:eastAsia="Times New Roman" w:hAnsi="Arial" w:cs="Arial"/>
                <w:color w:val="000000"/>
              </w:rPr>
            </w:pPr>
            <w:r w:rsidRPr="00B66B66">
              <w:rPr>
                <w:rFonts w:ascii="Arial" w:eastAsia="Times New Roman" w:hAnsi="Arial" w:cs="Arial"/>
                <w:color w:val="000000"/>
              </w:rPr>
              <w:t xml:space="preserve">    23,38 </w:t>
            </w:r>
          </w:p>
        </w:tc>
        <w:tc>
          <w:tcPr>
            <w:tcW w:w="663" w:type="pct"/>
            <w:shd w:val="clear" w:color="auto" w:fill="auto"/>
            <w:noWrap/>
            <w:vAlign w:val="bottom"/>
            <w:hideMark/>
          </w:tcPr>
          <w:p w14:paraId="6A8EDB7B" w14:textId="77777777" w:rsidR="00B66B66" w:rsidRPr="00B66B66" w:rsidRDefault="00B66B66" w:rsidP="007A0504">
            <w:pPr>
              <w:spacing w:after="0" w:line="240" w:lineRule="auto"/>
              <w:jc w:val="right"/>
              <w:rPr>
                <w:rFonts w:ascii="Arial" w:eastAsia="Times New Roman" w:hAnsi="Arial" w:cs="Arial"/>
                <w:color w:val="000000"/>
              </w:rPr>
            </w:pPr>
            <w:r w:rsidRPr="00B66B66">
              <w:rPr>
                <w:rFonts w:ascii="Arial" w:eastAsia="Times New Roman" w:hAnsi="Arial" w:cs="Arial"/>
                <w:color w:val="000000"/>
              </w:rPr>
              <w:t>910.611,40</w:t>
            </w:r>
          </w:p>
        </w:tc>
        <w:tc>
          <w:tcPr>
            <w:tcW w:w="686" w:type="pct"/>
            <w:shd w:val="clear" w:color="auto" w:fill="auto"/>
            <w:vAlign w:val="bottom"/>
            <w:hideMark/>
          </w:tcPr>
          <w:p w14:paraId="0586FB6B"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2123/QĐ-UBND ngày 11/11/2022</w:t>
            </w:r>
          </w:p>
        </w:tc>
        <w:tc>
          <w:tcPr>
            <w:tcW w:w="259" w:type="pct"/>
            <w:shd w:val="clear" w:color="auto" w:fill="auto"/>
            <w:noWrap/>
            <w:vAlign w:val="bottom"/>
            <w:hideMark/>
          </w:tcPr>
          <w:p w14:paraId="2667E368" w14:textId="77777777" w:rsidR="00B66B66" w:rsidRPr="00B66B66" w:rsidRDefault="00B66B66" w:rsidP="007A0504">
            <w:pPr>
              <w:spacing w:after="0" w:line="240" w:lineRule="auto"/>
              <w:jc w:val="center"/>
              <w:rPr>
                <w:rFonts w:ascii="Arial" w:eastAsia="Times New Roman" w:hAnsi="Arial" w:cs="Arial"/>
                <w:color w:val="000000"/>
              </w:rPr>
            </w:pPr>
            <w:r w:rsidRPr="00B66B66">
              <w:rPr>
                <w:rFonts w:ascii="Arial" w:eastAsia="Times New Roman" w:hAnsi="Arial" w:cs="Arial"/>
                <w:color w:val="000000"/>
              </w:rPr>
              <w:t> </w:t>
            </w:r>
          </w:p>
        </w:tc>
        <w:tc>
          <w:tcPr>
            <w:tcW w:w="219" w:type="pct"/>
            <w:shd w:val="clear" w:color="auto" w:fill="auto"/>
            <w:noWrap/>
            <w:vAlign w:val="bottom"/>
            <w:hideMark/>
          </w:tcPr>
          <w:p w14:paraId="7A8BD4B6" w14:textId="77777777" w:rsidR="00B66B66" w:rsidRPr="00B66B66" w:rsidRDefault="00B66B66" w:rsidP="007A0504">
            <w:pPr>
              <w:spacing w:after="0" w:line="240" w:lineRule="auto"/>
              <w:rPr>
                <w:rFonts w:ascii="Arial" w:eastAsia="Times New Roman" w:hAnsi="Arial" w:cs="Arial"/>
                <w:color w:val="000000"/>
              </w:rPr>
            </w:pPr>
            <w:r w:rsidRPr="00B66B66">
              <w:rPr>
                <w:rFonts w:ascii="Arial" w:eastAsia="Times New Roman" w:hAnsi="Arial" w:cs="Arial"/>
                <w:color w:val="000000"/>
              </w:rPr>
              <w:t> </w:t>
            </w:r>
          </w:p>
        </w:tc>
        <w:tc>
          <w:tcPr>
            <w:tcW w:w="240" w:type="pct"/>
            <w:shd w:val="clear" w:color="auto" w:fill="auto"/>
            <w:noWrap/>
            <w:vAlign w:val="bottom"/>
            <w:hideMark/>
          </w:tcPr>
          <w:p w14:paraId="616C3257" w14:textId="77777777" w:rsidR="00B66B66" w:rsidRPr="00B66B66" w:rsidRDefault="00B66B66" w:rsidP="007A0504">
            <w:pPr>
              <w:spacing w:after="0" w:line="240" w:lineRule="auto"/>
              <w:rPr>
                <w:rFonts w:ascii="Arial" w:eastAsia="Times New Roman" w:hAnsi="Arial" w:cs="Arial"/>
                <w:color w:val="000000"/>
              </w:rPr>
            </w:pPr>
            <w:r w:rsidRPr="00B66B66">
              <w:rPr>
                <w:rFonts w:ascii="Arial" w:eastAsia="Times New Roman" w:hAnsi="Arial" w:cs="Arial"/>
                <w:color w:val="000000"/>
              </w:rPr>
              <w:t> </w:t>
            </w:r>
          </w:p>
        </w:tc>
      </w:tr>
      <w:tr w:rsidR="00B66B66" w:rsidRPr="007A0504" w14:paraId="193F0F2E" w14:textId="77777777" w:rsidTr="00B66B66">
        <w:trPr>
          <w:trHeight w:val="1170"/>
        </w:trPr>
        <w:tc>
          <w:tcPr>
            <w:tcW w:w="259" w:type="pct"/>
            <w:shd w:val="clear" w:color="auto" w:fill="auto"/>
            <w:vAlign w:val="center"/>
            <w:hideMark/>
          </w:tcPr>
          <w:p w14:paraId="7BE5F41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6</w:t>
            </w:r>
          </w:p>
        </w:tc>
        <w:tc>
          <w:tcPr>
            <w:tcW w:w="1947" w:type="pct"/>
            <w:shd w:val="clear" w:color="auto" w:fill="auto"/>
            <w:vAlign w:val="center"/>
            <w:hideMark/>
          </w:tcPr>
          <w:p w14:paraId="3FD2E835"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Khu thương mại dịch vụ kết hợp nhà ở phường Châu Sơn, thành phố Phủ Lý, tỉnh Hà Nam</w:t>
            </w:r>
          </w:p>
        </w:tc>
        <w:tc>
          <w:tcPr>
            <w:tcW w:w="320" w:type="pct"/>
            <w:shd w:val="clear" w:color="auto" w:fill="auto"/>
            <w:vAlign w:val="center"/>
            <w:hideMark/>
          </w:tcPr>
          <w:p w14:paraId="192313D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noWrap/>
            <w:vAlign w:val="center"/>
            <w:hideMark/>
          </w:tcPr>
          <w:p w14:paraId="71BD1018"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0,49 </w:t>
            </w:r>
          </w:p>
        </w:tc>
        <w:tc>
          <w:tcPr>
            <w:tcW w:w="663" w:type="pct"/>
            <w:shd w:val="clear" w:color="auto" w:fill="auto"/>
            <w:noWrap/>
            <w:vAlign w:val="center"/>
            <w:hideMark/>
          </w:tcPr>
          <w:p w14:paraId="7D1F659F"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108.336,10</w:t>
            </w:r>
          </w:p>
        </w:tc>
        <w:tc>
          <w:tcPr>
            <w:tcW w:w="686" w:type="pct"/>
            <w:shd w:val="clear" w:color="auto" w:fill="auto"/>
            <w:vAlign w:val="bottom"/>
            <w:hideMark/>
          </w:tcPr>
          <w:p w14:paraId="388A7D2C"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 xml:space="preserve">1949/QĐ-UBND </w:t>
            </w:r>
            <w:r w:rsidRPr="00B66B66">
              <w:rPr>
                <w:rFonts w:ascii="Times New Roman" w:eastAsia="Times New Roman" w:hAnsi="Times New Roman" w:cs="Times New Roman"/>
                <w:color w:val="000000"/>
                <w:sz w:val="24"/>
                <w:szCs w:val="24"/>
              </w:rPr>
              <w:t xml:space="preserve">ngày </w:t>
            </w:r>
            <w:r w:rsidRPr="00B66B66">
              <w:rPr>
                <w:rFonts w:ascii="Times New Roman" w:eastAsia="Times New Roman" w:hAnsi="Times New Roman" w:cs="Times New Roman"/>
                <w:color w:val="333333"/>
                <w:sz w:val="24"/>
                <w:szCs w:val="24"/>
              </w:rPr>
              <w:t>20/10/2022</w:t>
            </w:r>
          </w:p>
        </w:tc>
        <w:tc>
          <w:tcPr>
            <w:tcW w:w="259" w:type="pct"/>
            <w:shd w:val="clear" w:color="auto" w:fill="auto"/>
            <w:noWrap/>
            <w:vAlign w:val="center"/>
            <w:hideMark/>
          </w:tcPr>
          <w:p w14:paraId="33F0D6EE"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center"/>
            <w:hideMark/>
          </w:tcPr>
          <w:p w14:paraId="3972290D"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center"/>
            <w:hideMark/>
          </w:tcPr>
          <w:p w14:paraId="6B9DA13A"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262D7E5C" w14:textId="77777777" w:rsidTr="00B66B66">
        <w:trPr>
          <w:trHeight w:val="1170"/>
        </w:trPr>
        <w:tc>
          <w:tcPr>
            <w:tcW w:w="259" w:type="pct"/>
            <w:shd w:val="clear" w:color="auto" w:fill="auto"/>
            <w:vAlign w:val="center"/>
            <w:hideMark/>
          </w:tcPr>
          <w:p w14:paraId="23361AC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7</w:t>
            </w:r>
          </w:p>
        </w:tc>
        <w:tc>
          <w:tcPr>
            <w:tcW w:w="1947" w:type="pct"/>
            <w:shd w:val="clear" w:color="auto" w:fill="auto"/>
            <w:vAlign w:val="center"/>
            <w:hideMark/>
          </w:tcPr>
          <w:p w14:paraId="6DADE735"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ĐTXD Khu thương mại dịch vụ kết hợp nhà ở tại xã Liêm Chung, xã Liêm Tiết, thành phố Phủ Lý</w:t>
            </w:r>
          </w:p>
        </w:tc>
        <w:tc>
          <w:tcPr>
            <w:tcW w:w="320" w:type="pct"/>
            <w:shd w:val="clear" w:color="auto" w:fill="auto"/>
            <w:vAlign w:val="center"/>
            <w:hideMark/>
          </w:tcPr>
          <w:p w14:paraId="438BCED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658A1DC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5,33   </w:t>
            </w:r>
          </w:p>
        </w:tc>
        <w:tc>
          <w:tcPr>
            <w:tcW w:w="663" w:type="pct"/>
            <w:shd w:val="clear" w:color="auto" w:fill="auto"/>
            <w:vAlign w:val="center"/>
            <w:hideMark/>
          </w:tcPr>
          <w:p w14:paraId="7EA59D81"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170.000,000</w:t>
            </w:r>
          </w:p>
        </w:tc>
        <w:tc>
          <w:tcPr>
            <w:tcW w:w="686" w:type="pct"/>
            <w:shd w:val="clear" w:color="auto" w:fill="auto"/>
            <w:vAlign w:val="center"/>
            <w:hideMark/>
          </w:tcPr>
          <w:p w14:paraId="329856E0"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QĐ số 1969/QĐ-UBND ngày 25/10/2022</w:t>
            </w:r>
          </w:p>
        </w:tc>
        <w:tc>
          <w:tcPr>
            <w:tcW w:w="259" w:type="pct"/>
            <w:shd w:val="clear" w:color="auto" w:fill="auto"/>
            <w:vAlign w:val="center"/>
            <w:hideMark/>
          </w:tcPr>
          <w:p w14:paraId="19499057"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36331F97"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x</w:t>
            </w:r>
          </w:p>
        </w:tc>
        <w:tc>
          <w:tcPr>
            <w:tcW w:w="240" w:type="pct"/>
            <w:shd w:val="clear" w:color="auto" w:fill="auto"/>
            <w:vAlign w:val="center"/>
            <w:hideMark/>
          </w:tcPr>
          <w:p w14:paraId="624FB05B"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5F0409C2" w14:textId="77777777" w:rsidTr="00B66B66">
        <w:trPr>
          <w:trHeight w:val="1170"/>
        </w:trPr>
        <w:tc>
          <w:tcPr>
            <w:tcW w:w="259" w:type="pct"/>
            <w:shd w:val="clear" w:color="auto" w:fill="auto"/>
            <w:vAlign w:val="center"/>
            <w:hideMark/>
          </w:tcPr>
          <w:p w14:paraId="3A55471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8</w:t>
            </w:r>
          </w:p>
        </w:tc>
        <w:tc>
          <w:tcPr>
            <w:tcW w:w="1947" w:type="pct"/>
            <w:shd w:val="clear" w:color="auto" w:fill="auto"/>
            <w:vAlign w:val="center"/>
            <w:hideMark/>
          </w:tcPr>
          <w:p w14:paraId="74953BFB"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ĐTXD nhà ở thấp tầng tại các lô đất CT1, CT2, CT3 thuộc KĐT mới Châu Sơn, TP.Phủ Lý (PL-ĐT17.22)</w:t>
            </w:r>
          </w:p>
        </w:tc>
        <w:tc>
          <w:tcPr>
            <w:tcW w:w="320" w:type="pct"/>
            <w:shd w:val="clear" w:color="auto" w:fill="auto"/>
            <w:vAlign w:val="center"/>
            <w:hideMark/>
          </w:tcPr>
          <w:p w14:paraId="1C2B0B5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3A5EC586"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2,1   </w:t>
            </w:r>
          </w:p>
        </w:tc>
        <w:tc>
          <w:tcPr>
            <w:tcW w:w="663" w:type="pct"/>
            <w:shd w:val="clear" w:color="auto" w:fill="auto"/>
            <w:vAlign w:val="center"/>
            <w:hideMark/>
          </w:tcPr>
          <w:p w14:paraId="60CC7301"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293.829,72</w:t>
            </w:r>
          </w:p>
        </w:tc>
        <w:tc>
          <w:tcPr>
            <w:tcW w:w="686" w:type="pct"/>
            <w:shd w:val="clear" w:color="auto" w:fill="auto"/>
            <w:vAlign w:val="bottom"/>
            <w:hideMark/>
          </w:tcPr>
          <w:p w14:paraId="1E64D897"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 xml:space="preserve"> số 2379/QĐ-UBND ngày 26/12/2022</w:t>
            </w:r>
          </w:p>
        </w:tc>
        <w:tc>
          <w:tcPr>
            <w:tcW w:w="259" w:type="pct"/>
            <w:shd w:val="clear" w:color="auto" w:fill="auto"/>
            <w:vAlign w:val="center"/>
            <w:hideMark/>
          </w:tcPr>
          <w:p w14:paraId="1DD5C990"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2DA24F56"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46CA6EA8"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x</w:t>
            </w:r>
          </w:p>
        </w:tc>
      </w:tr>
      <w:tr w:rsidR="00B66B66" w:rsidRPr="007A0504" w14:paraId="02385C3C" w14:textId="77777777" w:rsidTr="00B66B66">
        <w:trPr>
          <w:trHeight w:val="1170"/>
        </w:trPr>
        <w:tc>
          <w:tcPr>
            <w:tcW w:w="259" w:type="pct"/>
            <w:shd w:val="clear" w:color="auto" w:fill="auto"/>
            <w:vAlign w:val="center"/>
            <w:hideMark/>
          </w:tcPr>
          <w:p w14:paraId="38F7327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9</w:t>
            </w:r>
          </w:p>
        </w:tc>
        <w:tc>
          <w:tcPr>
            <w:tcW w:w="1947" w:type="pct"/>
            <w:shd w:val="clear" w:color="auto" w:fill="auto"/>
            <w:vAlign w:val="center"/>
            <w:hideMark/>
          </w:tcPr>
          <w:p w14:paraId="7E56E027"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ĐTXD Khu đô thị Đại học Nam Cao địa phận thành phố Phủ Lý</w:t>
            </w:r>
          </w:p>
        </w:tc>
        <w:tc>
          <w:tcPr>
            <w:tcW w:w="320" w:type="pct"/>
            <w:shd w:val="clear" w:color="auto" w:fill="auto"/>
            <w:vAlign w:val="center"/>
            <w:hideMark/>
          </w:tcPr>
          <w:p w14:paraId="65E246D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34C42D3A"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w:t>
            </w:r>
          </w:p>
        </w:tc>
        <w:tc>
          <w:tcPr>
            <w:tcW w:w="663" w:type="pct"/>
            <w:shd w:val="clear" w:color="auto" w:fill="auto"/>
            <w:vAlign w:val="center"/>
            <w:hideMark/>
          </w:tcPr>
          <w:p w14:paraId="6507C75C"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5.251.465,0</w:t>
            </w:r>
          </w:p>
        </w:tc>
        <w:tc>
          <w:tcPr>
            <w:tcW w:w="686" w:type="pct"/>
            <w:shd w:val="clear" w:color="auto" w:fill="auto"/>
            <w:vAlign w:val="center"/>
            <w:hideMark/>
          </w:tcPr>
          <w:p w14:paraId="76780496"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QĐ số 2360/QĐ-UBND ngày 21/12/2022</w:t>
            </w:r>
          </w:p>
        </w:tc>
        <w:tc>
          <w:tcPr>
            <w:tcW w:w="259" w:type="pct"/>
            <w:shd w:val="clear" w:color="auto" w:fill="auto"/>
            <w:vAlign w:val="center"/>
            <w:hideMark/>
          </w:tcPr>
          <w:p w14:paraId="7554EB78"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55DA59E5"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34B7976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2BE5E6E4" w14:textId="77777777" w:rsidTr="00B66B66">
        <w:trPr>
          <w:trHeight w:val="1170"/>
        </w:trPr>
        <w:tc>
          <w:tcPr>
            <w:tcW w:w="259" w:type="pct"/>
            <w:shd w:val="clear" w:color="auto" w:fill="auto"/>
            <w:vAlign w:val="center"/>
            <w:hideMark/>
          </w:tcPr>
          <w:p w14:paraId="4737090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10</w:t>
            </w:r>
          </w:p>
        </w:tc>
        <w:tc>
          <w:tcPr>
            <w:tcW w:w="1947" w:type="pct"/>
            <w:shd w:val="clear" w:color="auto" w:fill="auto"/>
            <w:vAlign w:val="center"/>
            <w:hideMark/>
          </w:tcPr>
          <w:p w14:paraId="2562BB06"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ĐTXD Khu đô thị mới Liêm Tiết-Liêm Cần (PL-ĐT-05.22-2)</w:t>
            </w:r>
          </w:p>
        </w:tc>
        <w:tc>
          <w:tcPr>
            <w:tcW w:w="320" w:type="pct"/>
            <w:shd w:val="clear" w:color="auto" w:fill="auto"/>
            <w:vAlign w:val="center"/>
            <w:hideMark/>
          </w:tcPr>
          <w:p w14:paraId="57AD9F5C"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Phủ Lý; Thanh Liêm</w:t>
            </w:r>
          </w:p>
        </w:tc>
        <w:tc>
          <w:tcPr>
            <w:tcW w:w="408" w:type="pct"/>
            <w:shd w:val="clear" w:color="auto" w:fill="auto"/>
            <w:vAlign w:val="center"/>
            <w:hideMark/>
          </w:tcPr>
          <w:p w14:paraId="3AC75F85"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46,70   </w:t>
            </w:r>
          </w:p>
        </w:tc>
        <w:tc>
          <w:tcPr>
            <w:tcW w:w="663" w:type="pct"/>
            <w:shd w:val="clear" w:color="auto" w:fill="auto"/>
            <w:vAlign w:val="center"/>
            <w:hideMark/>
          </w:tcPr>
          <w:p w14:paraId="0DA835A8"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2.104.994,30</w:t>
            </w:r>
          </w:p>
        </w:tc>
        <w:tc>
          <w:tcPr>
            <w:tcW w:w="686" w:type="pct"/>
            <w:shd w:val="clear" w:color="auto" w:fill="auto"/>
            <w:vAlign w:val="center"/>
            <w:hideMark/>
          </w:tcPr>
          <w:p w14:paraId="091F1453"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QĐ số 2352/QĐ-UBND ngày 21/12/2022</w:t>
            </w:r>
          </w:p>
        </w:tc>
        <w:tc>
          <w:tcPr>
            <w:tcW w:w="259" w:type="pct"/>
            <w:shd w:val="clear" w:color="auto" w:fill="auto"/>
            <w:vAlign w:val="center"/>
            <w:hideMark/>
          </w:tcPr>
          <w:p w14:paraId="085B60AA"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34980930"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47A54F74"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6B755453" w14:textId="77777777" w:rsidTr="00B66B66">
        <w:trPr>
          <w:trHeight w:val="1170"/>
        </w:trPr>
        <w:tc>
          <w:tcPr>
            <w:tcW w:w="259" w:type="pct"/>
            <w:shd w:val="clear" w:color="auto" w:fill="auto"/>
            <w:vAlign w:val="center"/>
            <w:hideMark/>
          </w:tcPr>
          <w:p w14:paraId="2DD772D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lastRenderedPageBreak/>
              <w:t>11</w:t>
            </w:r>
          </w:p>
        </w:tc>
        <w:tc>
          <w:tcPr>
            <w:tcW w:w="1947" w:type="pct"/>
            <w:shd w:val="clear" w:color="auto" w:fill="auto"/>
            <w:vAlign w:val="center"/>
            <w:hideMark/>
          </w:tcPr>
          <w:p w14:paraId="3D5CD2C2"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đầu tư khu dân cư nông thôn mới kết hợp xây dựng nhà ở và trung tâm thương mại dịch vụ cấp vùng xã Liêm Tuyền và xã Đinh Xá thành phố Phủ Lý</w:t>
            </w:r>
          </w:p>
        </w:tc>
        <w:tc>
          <w:tcPr>
            <w:tcW w:w="320" w:type="pct"/>
            <w:shd w:val="clear" w:color="auto" w:fill="auto"/>
            <w:vAlign w:val="center"/>
            <w:hideMark/>
          </w:tcPr>
          <w:p w14:paraId="2D0E289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Phủ Lý</w:t>
            </w:r>
          </w:p>
        </w:tc>
        <w:tc>
          <w:tcPr>
            <w:tcW w:w="408" w:type="pct"/>
            <w:shd w:val="clear" w:color="auto" w:fill="auto"/>
            <w:vAlign w:val="center"/>
            <w:hideMark/>
          </w:tcPr>
          <w:p w14:paraId="13388AC4"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18,35   </w:t>
            </w:r>
          </w:p>
        </w:tc>
        <w:tc>
          <w:tcPr>
            <w:tcW w:w="663" w:type="pct"/>
            <w:shd w:val="clear" w:color="auto" w:fill="auto"/>
            <w:vAlign w:val="center"/>
            <w:hideMark/>
          </w:tcPr>
          <w:p w14:paraId="7B304D7A"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5.113.924,40</w:t>
            </w:r>
          </w:p>
        </w:tc>
        <w:tc>
          <w:tcPr>
            <w:tcW w:w="686" w:type="pct"/>
            <w:shd w:val="clear" w:color="auto" w:fill="auto"/>
            <w:vAlign w:val="center"/>
            <w:hideMark/>
          </w:tcPr>
          <w:p w14:paraId="07193E14"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QĐ số 2351/QĐ-UBND ngày 21/12/2022</w:t>
            </w:r>
          </w:p>
        </w:tc>
        <w:tc>
          <w:tcPr>
            <w:tcW w:w="259" w:type="pct"/>
            <w:shd w:val="clear" w:color="auto" w:fill="auto"/>
            <w:vAlign w:val="center"/>
            <w:hideMark/>
          </w:tcPr>
          <w:p w14:paraId="6E6F495F"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3E5EC5FC"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54DE33C8"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100CB849" w14:textId="77777777" w:rsidTr="00B66B66">
        <w:trPr>
          <w:trHeight w:val="1485"/>
        </w:trPr>
        <w:tc>
          <w:tcPr>
            <w:tcW w:w="259" w:type="pct"/>
            <w:shd w:val="clear" w:color="auto" w:fill="auto"/>
            <w:vAlign w:val="center"/>
            <w:hideMark/>
          </w:tcPr>
          <w:p w14:paraId="0F30D7B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12</w:t>
            </w:r>
          </w:p>
        </w:tc>
        <w:tc>
          <w:tcPr>
            <w:tcW w:w="1947" w:type="pct"/>
            <w:shd w:val="clear" w:color="auto" w:fill="auto"/>
            <w:vAlign w:val="center"/>
            <w:hideMark/>
          </w:tcPr>
          <w:p w14:paraId="5FD10A35"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phía Đông cụm công trình phòng cháy chữa cháy tại phường Hoàng Đông, thị xã Duy Tiên (DT-ĐT13.21)</w:t>
            </w:r>
          </w:p>
        </w:tc>
        <w:tc>
          <w:tcPr>
            <w:tcW w:w="320" w:type="pct"/>
            <w:shd w:val="clear" w:color="auto" w:fill="auto"/>
            <w:vAlign w:val="center"/>
            <w:hideMark/>
          </w:tcPr>
          <w:p w14:paraId="718174F5"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noWrap/>
            <w:vAlign w:val="center"/>
            <w:hideMark/>
          </w:tcPr>
          <w:p w14:paraId="0E70D5D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12,74 </w:t>
            </w:r>
          </w:p>
        </w:tc>
        <w:tc>
          <w:tcPr>
            <w:tcW w:w="663" w:type="pct"/>
            <w:shd w:val="clear" w:color="auto" w:fill="auto"/>
            <w:noWrap/>
            <w:vAlign w:val="center"/>
            <w:hideMark/>
          </w:tcPr>
          <w:p w14:paraId="19C75B51"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316.837,90 </w:t>
            </w:r>
          </w:p>
        </w:tc>
        <w:tc>
          <w:tcPr>
            <w:tcW w:w="686" w:type="pct"/>
            <w:shd w:val="clear" w:color="auto" w:fill="auto"/>
            <w:vAlign w:val="center"/>
            <w:hideMark/>
          </w:tcPr>
          <w:p w14:paraId="1006E23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104/QĐ-UBND ngày 20/1/2022</w:t>
            </w:r>
          </w:p>
        </w:tc>
        <w:tc>
          <w:tcPr>
            <w:tcW w:w="259" w:type="pct"/>
            <w:shd w:val="clear" w:color="auto" w:fill="auto"/>
            <w:noWrap/>
            <w:vAlign w:val="center"/>
            <w:hideMark/>
          </w:tcPr>
          <w:p w14:paraId="7321C6E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shd w:val="clear" w:color="auto" w:fill="auto"/>
            <w:noWrap/>
            <w:vAlign w:val="center"/>
            <w:hideMark/>
          </w:tcPr>
          <w:p w14:paraId="71D9559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39B5D72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1E12FDF2" w14:textId="77777777" w:rsidTr="00B66B66">
        <w:trPr>
          <w:trHeight w:val="1170"/>
        </w:trPr>
        <w:tc>
          <w:tcPr>
            <w:tcW w:w="259" w:type="pct"/>
            <w:shd w:val="clear" w:color="auto" w:fill="auto"/>
            <w:vAlign w:val="center"/>
            <w:hideMark/>
          </w:tcPr>
          <w:p w14:paraId="5306815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13</w:t>
            </w:r>
          </w:p>
        </w:tc>
        <w:tc>
          <w:tcPr>
            <w:tcW w:w="1947" w:type="pct"/>
            <w:shd w:val="clear" w:color="auto" w:fill="auto"/>
            <w:vAlign w:val="center"/>
            <w:hideMark/>
          </w:tcPr>
          <w:p w14:paraId="3B9BCE21"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Khu nhà ở kết hợp chỉnh trang đô thị phía Nam tổ dân phố Bùi, phường Yên Bắc, thị xã Duy Tiên (DT-ĐT01.21)</w:t>
            </w:r>
          </w:p>
        </w:tc>
        <w:tc>
          <w:tcPr>
            <w:tcW w:w="320" w:type="pct"/>
            <w:shd w:val="clear" w:color="auto" w:fill="auto"/>
            <w:vAlign w:val="center"/>
            <w:hideMark/>
          </w:tcPr>
          <w:p w14:paraId="633F895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17841DFB"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18,57 </w:t>
            </w:r>
          </w:p>
        </w:tc>
        <w:tc>
          <w:tcPr>
            <w:tcW w:w="663" w:type="pct"/>
            <w:shd w:val="clear" w:color="auto" w:fill="auto"/>
            <w:vAlign w:val="center"/>
            <w:hideMark/>
          </w:tcPr>
          <w:p w14:paraId="427EDE15"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351.151,67 </w:t>
            </w:r>
          </w:p>
        </w:tc>
        <w:tc>
          <w:tcPr>
            <w:tcW w:w="686" w:type="pct"/>
            <w:shd w:val="clear" w:color="auto" w:fill="auto"/>
            <w:vAlign w:val="center"/>
            <w:hideMark/>
          </w:tcPr>
          <w:p w14:paraId="181A9270"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95/QĐ-UBND ngày  19/01/2022 </w:t>
            </w:r>
          </w:p>
        </w:tc>
        <w:tc>
          <w:tcPr>
            <w:tcW w:w="259" w:type="pct"/>
            <w:shd w:val="clear" w:color="auto" w:fill="auto"/>
            <w:vAlign w:val="center"/>
            <w:hideMark/>
          </w:tcPr>
          <w:p w14:paraId="4E709F1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shd w:val="clear" w:color="auto" w:fill="auto"/>
            <w:vAlign w:val="center"/>
            <w:hideMark/>
          </w:tcPr>
          <w:p w14:paraId="5194FFDD"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vAlign w:val="center"/>
            <w:hideMark/>
          </w:tcPr>
          <w:p w14:paraId="5C28A37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2B7CA132" w14:textId="77777777" w:rsidTr="00B66B66">
        <w:trPr>
          <w:trHeight w:val="1170"/>
        </w:trPr>
        <w:tc>
          <w:tcPr>
            <w:tcW w:w="259" w:type="pct"/>
            <w:shd w:val="clear" w:color="auto" w:fill="auto"/>
            <w:vAlign w:val="center"/>
            <w:hideMark/>
          </w:tcPr>
          <w:p w14:paraId="59A4E2D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14</w:t>
            </w:r>
          </w:p>
        </w:tc>
        <w:tc>
          <w:tcPr>
            <w:tcW w:w="1947" w:type="pct"/>
            <w:shd w:val="clear" w:color="auto" w:fill="auto"/>
            <w:vAlign w:val="center"/>
            <w:hideMark/>
          </w:tcPr>
          <w:p w14:paraId="25A009BC"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Khu nhà ở kết hợp chỉnh trang đô thị tổ dân phố Hoàng Lý, phường Hoàng Đông, thị xã Duy Tiên (DT-ĐT03.21) </w:t>
            </w:r>
          </w:p>
        </w:tc>
        <w:tc>
          <w:tcPr>
            <w:tcW w:w="320" w:type="pct"/>
            <w:shd w:val="clear" w:color="auto" w:fill="auto"/>
            <w:vAlign w:val="center"/>
            <w:hideMark/>
          </w:tcPr>
          <w:p w14:paraId="07A235C9"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74F6143E"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9,65 </w:t>
            </w:r>
          </w:p>
        </w:tc>
        <w:tc>
          <w:tcPr>
            <w:tcW w:w="663" w:type="pct"/>
            <w:shd w:val="clear" w:color="auto" w:fill="auto"/>
            <w:vAlign w:val="center"/>
            <w:hideMark/>
          </w:tcPr>
          <w:p w14:paraId="1F737F85"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192.129,60 </w:t>
            </w:r>
          </w:p>
        </w:tc>
        <w:tc>
          <w:tcPr>
            <w:tcW w:w="686" w:type="pct"/>
            <w:shd w:val="clear" w:color="auto" w:fill="auto"/>
            <w:vAlign w:val="center"/>
            <w:hideMark/>
          </w:tcPr>
          <w:p w14:paraId="2CEFC17F"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65/QĐ-UBND ngày 13/01/2022 </w:t>
            </w:r>
          </w:p>
        </w:tc>
        <w:tc>
          <w:tcPr>
            <w:tcW w:w="259" w:type="pct"/>
            <w:shd w:val="clear" w:color="auto" w:fill="auto"/>
            <w:vAlign w:val="center"/>
            <w:hideMark/>
          </w:tcPr>
          <w:p w14:paraId="04DEF71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shd w:val="clear" w:color="auto" w:fill="auto"/>
            <w:vAlign w:val="center"/>
            <w:hideMark/>
          </w:tcPr>
          <w:p w14:paraId="78BABC1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vAlign w:val="center"/>
            <w:hideMark/>
          </w:tcPr>
          <w:p w14:paraId="2ECDE2A5"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78C900D5" w14:textId="77777777" w:rsidTr="00B66B66">
        <w:trPr>
          <w:trHeight w:val="1170"/>
        </w:trPr>
        <w:tc>
          <w:tcPr>
            <w:tcW w:w="259" w:type="pct"/>
            <w:shd w:val="clear" w:color="auto" w:fill="auto"/>
            <w:vAlign w:val="center"/>
            <w:hideMark/>
          </w:tcPr>
          <w:p w14:paraId="6740B90E"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15</w:t>
            </w:r>
          </w:p>
        </w:tc>
        <w:tc>
          <w:tcPr>
            <w:tcW w:w="1947" w:type="pct"/>
            <w:shd w:val="clear" w:color="auto" w:fill="auto"/>
            <w:vAlign w:val="center"/>
            <w:hideMark/>
          </w:tcPr>
          <w:p w14:paraId="3908294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đô thị tại phường Bạch Thượng, Yên Bắc (DT-ĐT06.21)</w:t>
            </w:r>
          </w:p>
        </w:tc>
        <w:tc>
          <w:tcPr>
            <w:tcW w:w="320" w:type="pct"/>
            <w:shd w:val="clear" w:color="auto" w:fill="auto"/>
            <w:vAlign w:val="center"/>
            <w:hideMark/>
          </w:tcPr>
          <w:p w14:paraId="09243E7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noWrap/>
            <w:vAlign w:val="center"/>
            <w:hideMark/>
          </w:tcPr>
          <w:p w14:paraId="4E7C50FD"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45,00 </w:t>
            </w:r>
          </w:p>
        </w:tc>
        <w:tc>
          <w:tcPr>
            <w:tcW w:w="663" w:type="pct"/>
            <w:shd w:val="clear" w:color="auto" w:fill="auto"/>
            <w:noWrap/>
            <w:vAlign w:val="center"/>
            <w:hideMark/>
          </w:tcPr>
          <w:p w14:paraId="123BCEE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1.144.552,60 </w:t>
            </w:r>
          </w:p>
        </w:tc>
        <w:tc>
          <w:tcPr>
            <w:tcW w:w="686" w:type="pct"/>
            <w:shd w:val="clear" w:color="auto" w:fill="auto"/>
            <w:vAlign w:val="bottom"/>
            <w:hideMark/>
          </w:tcPr>
          <w:p w14:paraId="1B7C66D5"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427/QĐ-UBND ngày 02/04/2022</w:t>
            </w:r>
          </w:p>
        </w:tc>
        <w:tc>
          <w:tcPr>
            <w:tcW w:w="259" w:type="pct"/>
            <w:shd w:val="clear" w:color="auto" w:fill="auto"/>
            <w:noWrap/>
            <w:vAlign w:val="center"/>
            <w:hideMark/>
          </w:tcPr>
          <w:p w14:paraId="0E81ABB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shd w:val="clear" w:color="auto" w:fill="auto"/>
            <w:noWrap/>
            <w:vAlign w:val="center"/>
            <w:hideMark/>
          </w:tcPr>
          <w:p w14:paraId="1FA6012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3E87BF7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005DA698" w14:textId="77777777" w:rsidTr="007A0504">
        <w:trPr>
          <w:trHeight w:val="1170"/>
        </w:trPr>
        <w:tc>
          <w:tcPr>
            <w:tcW w:w="259" w:type="pct"/>
            <w:tcBorders>
              <w:bottom w:val="single" w:sz="4" w:space="0" w:color="auto"/>
            </w:tcBorders>
            <w:shd w:val="clear" w:color="auto" w:fill="auto"/>
            <w:vAlign w:val="center"/>
            <w:hideMark/>
          </w:tcPr>
          <w:p w14:paraId="5231EBF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16</w:t>
            </w:r>
          </w:p>
        </w:tc>
        <w:tc>
          <w:tcPr>
            <w:tcW w:w="1947" w:type="pct"/>
            <w:tcBorders>
              <w:bottom w:val="single" w:sz="4" w:space="0" w:color="auto"/>
            </w:tcBorders>
            <w:shd w:val="clear" w:color="auto" w:fill="auto"/>
            <w:vAlign w:val="center"/>
            <w:hideMark/>
          </w:tcPr>
          <w:p w14:paraId="6035E427"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đô thị mới phía Nam trung tâm hành chính thị xã Duy Tiên ( DT-PK.01.21.1)</w:t>
            </w:r>
          </w:p>
        </w:tc>
        <w:tc>
          <w:tcPr>
            <w:tcW w:w="320" w:type="pct"/>
            <w:tcBorders>
              <w:bottom w:val="single" w:sz="4" w:space="0" w:color="auto"/>
            </w:tcBorders>
            <w:shd w:val="clear" w:color="auto" w:fill="auto"/>
            <w:vAlign w:val="center"/>
            <w:hideMark/>
          </w:tcPr>
          <w:p w14:paraId="0E7E975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tcBorders>
              <w:bottom w:val="single" w:sz="4" w:space="0" w:color="auto"/>
            </w:tcBorders>
            <w:shd w:val="clear" w:color="auto" w:fill="auto"/>
            <w:noWrap/>
            <w:vAlign w:val="center"/>
            <w:hideMark/>
          </w:tcPr>
          <w:p w14:paraId="297FCE87"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115,10 </w:t>
            </w:r>
          </w:p>
        </w:tc>
        <w:tc>
          <w:tcPr>
            <w:tcW w:w="663" w:type="pct"/>
            <w:tcBorders>
              <w:bottom w:val="single" w:sz="4" w:space="0" w:color="auto"/>
            </w:tcBorders>
            <w:shd w:val="clear" w:color="auto" w:fill="auto"/>
            <w:noWrap/>
            <w:vAlign w:val="center"/>
            <w:hideMark/>
          </w:tcPr>
          <w:p w14:paraId="2722CB3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4.764.534,50 </w:t>
            </w:r>
          </w:p>
        </w:tc>
        <w:tc>
          <w:tcPr>
            <w:tcW w:w="686" w:type="pct"/>
            <w:tcBorders>
              <w:bottom w:val="single" w:sz="4" w:space="0" w:color="auto"/>
            </w:tcBorders>
            <w:shd w:val="clear" w:color="auto" w:fill="auto"/>
            <w:vAlign w:val="bottom"/>
            <w:hideMark/>
          </w:tcPr>
          <w:p w14:paraId="7CD9C87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616/QĐ-UBND ngày 16/5/2022</w:t>
            </w:r>
          </w:p>
        </w:tc>
        <w:tc>
          <w:tcPr>
            <w:tcW w:w="259" w:type="pct"/>
            <w:tcBorders>
              <w:bottom w:val="single" w:sz="4" w:space="0" w:color="auto"/>
            </w:tcBorders>
            <w:shd w:val="clear" w:color="auto" w:fill="auto"/>
            <w:noWrap/>
            <w:vAlign w:val="center"/>
            <w:hideMark/>
          </w:tcPr>
          <w:p w14:paraId="49ECDA9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tcBorders>
              <w:bottom w:val="single" w:sz="4" w:space="0" w:color="auto"/>
            </w:tcBorders>
            <w:shd w:val="clear" w:color="auto" w:fill="auto"/>
            <w:noWrap/>
            <w:vAlign w:val="center"/>
            <w:hideMark/>
          </w:tcPr>
          <w:p w14:paraId="1E89DC65"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tcBorders>
              <w:bottom w:val="single" w:sz="4" w:space="0" w:color="auto"/>
            </w:tcBorders>
            <w:shd w:val="clear" w:color="auto" w:fill="auto"/>
            <w:noWrap/>
            <w:vAlign w:val="center"/>
            <w:hideMark/>
          </w:tcPr>
          <w:p w14:paraId="29D8E1D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71742BAF" w14:textId="77777777" w:rsidTr="00E45E06">
        <w:trPr>
          <w:trHeight w:val="1170"/>
        </w:trPr>
        <w:tc>
          <w:tcPr>
            <w:tcW w:w="259" w:type="pct"/>
            <w:shd w:val="clear" w:color="auto" w:fill="auto"/>
            <w:vAlign w:val="center"/>
            <w:hideMark/>
          </w:tcPr>
          <w:p w14:paraId="23CCB76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17</w:t>
            </w:r>
          </w:p>
        </w:tc>
        <w:tc>
          <w:tcPr>
            <w:tcW w:w="1947" w:type="pct"/>
            <w:shd w:val="clear" w:color="auto" w:fill="auto"/>
            <w:vAlign w:val="center"/>
            <w:hideMark/>
          </w:tcPr>
          <w:p w14:paraId="7FA42435"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dân cư mới kết hợp chỉnh trang dân cư hiện trạng khu vực phía Bắc tổ dân phố Đôn Lương (DT-PK.01.21.2)</w:t>
            </w:r>
          </w:p>
        </w:tc>
        <w:tc>
          <w:tcPr>
            <w:tcW w:w="320" w:type="pct"/>
            <w:shd w:val="clear" w:color="auto" w:fill="auto"/>
            <w:vAlign w:val="center"/>
            <w:hideMark/>
          </w:tcPr>
          <w:p w14:paraId="570E0C4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noWrap/>
            <w:vAlign w:val="center"/>
            <w:hideMark/>
          </w:tcPr>
          <w:p w14:paraId="50F9BF8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19,57 </w:t>
            </w:r>
          </w:p>
        </w:tc>
        <w:tc>
          <w:tcPr>
            <w:tcW w:w="663" w:type="pct"/>
            <w:shd w:val="clear" w:color="auto" w:fill="auto"/>
            <w:noWrap/>
            <w:vAlign w:val="center"/>
            <w:hideMark/>
          </w:tcPr>
          <w:p w14:paraId="18369A8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450.425,60 </w:t>
            </w:r>
          </w:p>
        </w:tc>
        <w:tc>
          <w:tcPr>
            <w:tcW w:w="686" w:type="pct"/>
            <w:shd w:val="clear" w:color="auto" w:fill="auto"/>
            <w:vAlign w:val="bottom"/>
            <w:hideMark/>
          </w:tcPr>
          <w:p w14:paraId="01D3151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1213/QĐ-UBND ngày 08/6/2022</w:t>
            </w:r>
          </w:p>
        </w:tc>
        <w:tc>
          <w:tcPr>
            <w:tcW w:w="259" w:type="pct"/>
            <w:shd w:val="clear" w:color="auto" w:fill="auto"/>
            <w:noWrap/>
            <w:vAlign w:val="center"/>
            <w:hideMark/>
          </w:tcPr>
          <w:p w14:paraId="19DE053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center"/>
            <w:hideMark/>
          </w:tcPr>
          <w:p w14:paraId="757A658B"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73968B8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6F31913F" w14:textId="77777777" w:rsidTr="00B66B66">
        <w:trPr>
          <w:trHeight w:val="1170"/>
        </w:trPr>
        <w:tc>
          <w:tcPr>
            <w:tcW w:w="259" w:type="pct"/>
            <w:shd w:val="clear" w:color="auto" w:fill="auto"/>
            <w:vAlign w:val="center"/>
            <w:hideMark/>
          </w:tcPr>
          <w:p w14:paraId="10BCD0D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lastRenderedPageBreak/>
              <w:t>18</w:t>
            </w:r>
          </w:p>
        </w:tc>
        <w:tc>
          <w:tcPr>
            <w:tcW w:w="1947" w:type="pct"/>
            <w:shd w:val="clear" w:color="auto" w:fill="auto"/>
            <w:vAlign w:val="center"/>
            <w:hideMark/>
          </w:tcPr>
          <w:p w14:paraId="36A469C0"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kết hợp chỉnh trang Khu dân cư tổ dân phố Hoà Trung, phường Tiên Nội, thị xã Duy Tiên ( DT-ĐT14.22)</w:t>
            </w:r>
          </w:p>
        </w:tc>
        <w:tc>
          <w:tcPr>
            <w:tcW w:w="320" w:type="pct"/>
            <w:shd w:val="clear" w:color="auto" w:fill="auto"/>
            <w:vAlign w:val="center"/>
            <w:hideMark/>
          </w:tcPr>
          <w:p w14:paraId="5C79B39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43EB23E2"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11,24 </w:t>
            </w:r>
          </w:p>
        </w:tc>
        <w:tc>
          <w:tcPr>
            <w:tcW w:w="663" w:type="pct"/>
            <w:shd w:val="clear" w:color="auto" w:fill="auto"/>
            <w:noWrap/>
            <w:vAlign w:val="bottom"/>
            <w:hideMark/>
          </w:tcPr>
          <w:p w14:paraId="2ECC7D41"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327.427,00</w:t>
            </w:r>
          </w:p>
        </w:tc>
        <w:tc>
          <w:tcPr>
            <w:tcW w:w="686" w:type="pct"/>
            <w:shd w:val="clear" w:color="auto" w:fill="auto"/>
            <w:vAlign w:val="bottom"/>
            <w:hideMark/>
          </w:tcPr>
          <w:p w14:paraId="75EDEC85"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1469/QĐ-UBND ngày  04/08/2022</w:t>
            </w:r>
          </w:p>
        </w:tc>
        <w:tc>
          <w:tcPr>
            <w:tcW w:w="259" w:type="pct"/>
            <w:shd w:val="clear" w:color="auto" w:fill="auto"/>
            <w:noWrap/>
            <w:vAlign w:val="bottom"/>
            <w:hideMark/>
          </w:tcPr>
          <w:p w14:paraId="43979637"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296A850A"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767E87ED"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5B24E4DA" w14:textId="77777777" w:rsidTr="00B66B66">
        <w:trPr>
          <w:trHeight w:val="1170"/>
        </w:trPr>
        <w:tc>
          <w:tcPr>
            <w:tcW w:w="259" w:type="pct"/>
            <w:shd w:val="clear" w:color="auto" w:fill="auto"/>
            <w:vAlign w:val="center"/>
            <w:hideMark/>
          </w:tcPr>
          <w:p w14:paraId="5B9E0B5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19</w:t>
            </w:r>
          </w:p>
        </w:tc>
        <w:tc>
          <w:tcPr>
            <w:tcW w:w="1947" w:type="pct"/>
            <w:shd w:val="clear" w:color="auto" w:fill="auto"/>
            <w:vAlign w:val="center"/>
            <w:hideMark/>
          </w:tcPr>
          <w:p w14:paraId="59268A6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Đầu tư xây dựng khu đô thị mới thuộc quy hoạch phân khu tỷ lệ 1/2000 khu vực phía Tây Nam cầu Yên Lệnh, tại địa bàn các xã Chuyên Ngoại , Mộc Nam và phường Châu Giang thị xã Duy Tiên (DT-DDT11.21)</w:t>
            </w:r>
          </w:p>
        </w:tc>
        <w:tc>
          <w:tcPr>
            <w:tcW w:w="320" w:type="pct"/>
            <w:shd w:val="clear" w:color="auto" w:fill="auto"/>
            <w:vAlign w:val="center"/>
            <w:hideMark/>
          </w:tcPr>
          <w:p w14:paraId="36999F2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noWrap/>
            <w:vAlign w:val="center"/>
            <w:hideMark/>
          </w:tcPr>
          <w:p w14:paraId="3E7AE140"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48,50 </w:t>
            </w:r>
          </w:p>
        </w:tc>
        <w:tc>
          <w:tcPr>
            <w:tcW w:w="663" w:type="pct"/>
            <w:shd w:val="clear" w:color="auto" w:fill="auto"/>
            <w:noWrap/>
            <w:vAlign w:val="center"/>
            <w:hideMark/>
          </w:tcPr>
          <w:p w14:paraId="0B201E6F"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2.209.148,30</w:t>
            </w:r>
          </w:p>
        </w:tc>
        <w:tc>
          <w:tcPr>
            <w:tcW w:w="686" w:type="pct"/>
            <w:shd w:val="clear" w:color="auto" w:fill="auto"/>
            <w:vAlign w:val="bottom"/>
            <w:hideMark/>
          </w:tcPr>
          <w:p w14:paraId="6A3C350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1502/QĐ-UBND ngày  04/08/2022</w:t>
            </w:r>
          </w:p>
        </w:tc>
        <w:tc>
          <w:tcPr>
            <w:tcW w:w="259" w:type="pct"/>
            <w:shd w:val="clear" w:color="auto" w:fill="auto"/>
            <w:noWrap/>
            <w:vAlign w:val="center"/>
            <w:hideMark/>
          </w:tcPr>
          <w:p w14:paraId="22CC44C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center"/>
            <w:hideMark/>
          </w:tcPr>
          <w:p w14:paraId="11779FAD"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center"/>
            <w:hideMark/>
          </w:tcPr>
          <w:p w14:paraId="35355C5B"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7DFA9FBE" w14:textId="77777777" w:rsidTr="00B66B66">
        <w:trPr>
          <w:trHeight w:val="1170"/>
        </w:trPr>
        <w:tc>
          <w:tcPr>
            <w:tcW w:w="259" w:type="pct"/>
            <w:shd w:val="clear" w:color="auto" w:fill="auto"/>
            <w:vAlign w:val="center"/>
            <w:hideMark/>
          </w:tcPr>
          <w:p w14:paraId="316C583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20</w:t>
            </w:r>
          </w:p>
        </w:tc>
        <w:tc>
          <w:tcPr>
            <w:tcW w:w="1947" w:type="pct"/>
            <w:shd w:val="clear" w:color="auto" w:fill="auto"/>
            <w:vAlign w:val="center"/>
            <w:hideMark/>
          </w:tcPr>
          <w:p w14:paraId="2480E15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đô thị mới kết hợp chỉnh trang dân cư hiện trạng khu vực phía Nam tổ dân phố Đôn Lương thuộc phường Yên Bắc, thị xã Duy Tiên</w:t>
            </w:r>
          </w:p>
        </w:tc>
        <w:tc>
          <w:tcPr>
            <w:tcW w:w="320" w:type="pct"/>
            <w:shd w:val="clear" w:color="auto" w:fill="auto"/>
            <w:vAlign w:val="center"/>
            <w:hideMark/>
          </w:tcPr>
          <w:p w14:paraId="7F528D2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1CFD8E8C"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29,56 </w:t>
            </w:r>
          </w:p>
        </w:tc>
        <w:tc>
          <w:tcPr>
            <w:tcW w:w="663" w:type="pct"/>
            <w:shd w:val="clear" w:color="auto" w:fill="auto"/>
            <w:vAlign w:val="center"/>
            <w:hideMark/>
          </w:tcPr>
          <w:p w14:paraId="46525D10"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817.530,70 </w:t>
            </w:r>
          </w:p>
        </w:tc>
        <w:tc>
          <w:tcPr>
            <w:tcW w:w="686" w:type="pct"/>
            <w:shd w:val="clear" w:color="auto" w:fill="auto"/>
            <w:vAlign w:val="bottom"/>
            <w:hideMark/>
          </w:tcPr>
          <w:p w14:paraId="60C8FE3C"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2277/QĐ-UBND ngày 09/12/2022</w:t>
            </w:r>
          </w:p>
        </w:tc>
        <w:tc>
          <w:tcPr>
            <w:tcW w:w="259" w:type="pct"/>
            <w:shd w:val="clear" w:color="auto" w:fill="auto"/>
            <w:vAlign w:val="center"/>
            <w:hideMark/>
          </w:tcPr>
          <w:p w14:paraId="19CE325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vAlign w:val="center"/>
            <w:hideMark/>
          </w:tcPr>
          <w:p w14:paraId="166D2432"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vAlign w:val="center"/>
            <w:hideMark/>
          </w:tcPr>
          <w:p w14:paraId="741252A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77ED7B0E" w14:textId="77777777" w:rsidTr="00B66B66">
        <w:trPr>
          <w:trHeight w:val="1170"/>
        </w:trPr>
        <w:tc>
          <w:tcPr>
            <w:tcW w:w="259" w:type="pct"/>
            <w:shd w:val="clear" w:color="auto" w:fill="auto"/>
            <w:vAlign w:val="center"/>
            <w:hideMark/>
          </w:tcPr>
          <w:p w14:paraId="12CF479E"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21</w:t>
            </w:r>
          </w:p>
        </w:tc>
        <w:tc>
          <w:tcPr>
            <w:tcW w:w="1947" w:type="pct"/>
            <w:shd w:val="clear" w:color="auto" w:fill="auto"/>
            <w:vAlign w:val="center"/>
            <w:hideMark/>
          </w:tcPr>
          <w:p w14:paraId="34FB3B29"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đô thị kết hợp chỉnh trang khu dân cư phía Nam tổ dân phố Hoàng Lý, phường Hoàng Đông, thị xã Duy Tiên (DT-ĐT04.21)</w:t>
            </w:r>
          </w:p>
        </w:tc>
        <w:tc>
          <w:tcPr>
            <w:tcW w:w="320" w:type="pct"/>
            <w:shd w:val="clear" w:color="auto" w:fill="auto"/>
            <w:vAlign w:val="center"/>
            <w:hideMark/>
          </w:tcPr>
          <w:p w14:paraId="251967A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5AAAC17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18,99 </w:t>
            </w:r>
          </w:p>
        </w:tc>
        <w:tc>
          <w:tcPr>
            <w:tcW w:w="663" w:type="pct"/>
            <w:shd w:val="clear" w:color="auto" w:fill="auto"/>
            <w:vAlign w:val="center"/>
            <w:hideMark/>
          </w:tcPr>
          <w:p w14:paraId="63CC005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938.007,77 </w:t>
            </w:r>
          </w:p>
        </w:tc>
        <w:tc>
          <w:tcPr>
            <w:tcW w:w="686" w:type="pct"/>
            <w:shd w:val="clear" w:color="auto" w:fill="auto"/>
            <w:vAlign w:val="bottom"/>
            <w:hideMark/>
          </w:tcPr>
          <w:p w14:paraId="2435DFD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2312/QĐ-UBND ngày 15/12/2022</w:t>
            </w:r>
          </w:p>
        </w:tc>
        <w:tc>
          <w:tcPr>
            <w:tcW w:w="259" w:type="pct"/>
            <w:shd w:val="clear" w:color="auto" w:fill="auto"/>
            <w:vAlign w:val="center"/>
            <w:hideMark/>
          </w:tcPr>
          <w:p w14:paraId="41D9644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vAlign w:val="center"/>
            <w:hideMark/>
          </w:tcPr>
          <w:p w14:paraId="4BE970A1"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vAlign w:val="center"/>
            <w:hideMark/>
          </w:tcPr>
          <w:p w14:paraId="5592B31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6436106F" w14:textId="77777777" w:rsidTr="00B66B66">
        <w:trPr>
          <w:trHeight w:val="1170"/>
        </w:trPr>
        <w:tc>
          <w:tcPr>
            <w:tcW w:w="259" w:type="pct"/>
            <w:shd w:val="clear" w:color="auto" w:fill="auto"/>
            <w:vAlign w:val="center"/>
            <w:hideMark/>
          </w:tcPr>
          <w:p w14:paraId="6C96B20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w:t>
            </w:r>
          </w:p>
        </w:tc>
        <w:tc>
          <w:tcPr>
            <w:tcW w:w="1947" w:type="pct"/>
            <w:shd w:val="clear" w:color="auto" w:fill="auto"/>
            <w:vAlign w:val="center"/>
            <w:hideMark/>
          </w:tcPr>
          <w:p w14:paraId="6C38D71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dân cư mới kết hợp chỉnh trang đô thị tổ dân phố Hoàng Lý, phường Hoàng Đông, thị xã Duy Tiên (DT-ĐT.22)</w:t>
            </w:r>
          </w:p>
        </w:tc>
        <w:tc>
          <w:tcPr>
            <w:tcW w:w="320" w:type="pct"/>
            <w:shd w:val="clear" w:color="auto" w:fill="auto"/>
            <w:vAlign w:val="center"/>
            <w:hideMark/>
          </w:tcPr>
          <w:p w14:paraId="5BA1574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noWrap/>
            <w:vAlign w:val="bottom"/>
            <w:hideMark/>
          </w:tcPr>
          <w:p w14:paraId="579D9C8D"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16,50 </w:t>
            </w:r>
          </w:p>
        </w:tc>
        <w:tc>
          <w:tcPr>
            <w:tcW w:w="663" w:type="pct"/>
            <w:shd w:val="clear" w:color="auto" w:fill="auto"/>
            <w:noWrap/>
            <w:vAlign w:val="bottom"/>
            <w:hideMark/>
          </w:tcPr>
          <w:p w14:paraId="548BA6B0"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520.280,40</w:t>
            </w:r>
          </w:p>
        </w:tc>
        <w:tc>
          <w:tcPr>
            <w:tcW w:w="686" w:type="pct"/>
            <w:shd w:val="clear" w:color="auto" w:fill="auto"/>
            <w:vAlign w:val="bottom"/>
            <w:hideMark/>
          </w:tcPr>
          <w:p w14:paraId="0C868322"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1468</w:t>
            </w:r>
            <w:r w:rsidRPr="00B66B66">
              <w:rPr>
                <w:rFonts w:ascii="Times New Roman" w:eastAsia="Times New Roman" w:hAnsi="Times New Roman" w:cs="Times New Roman"/>
                <w:color w:val="000000"/>
                <w:sz w:val="24"/>
                <w:szCs w:val="24"/>
              </w:rPr>
              <w:t>/QĐ-UBND ngày 28/7/2022</w:t>
            </w:r>
          </w:p>
        </w:tc>
        <w:tc>
          <w:tcPr>
            <w:tcW w:w="259" w:type="pct"/>
            <w:shd w:val="clear" w:color="auto" w:fill="auto"/>
            <w:noWrap/>
            <w:vAlign w:val="bottom"/>
            <w:hideMark/>
          </w:tcPr>
          <w:p w14:paraId="1F6176FC"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791E6DE5"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1F6AEDEB"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569DC9B8" w14:textId="77777777" w:rsidTr="00B66B66">
        <w:trPr>
          <w:trHeight w:val="1170"/>
        </w:trPr>
        <w:tc>
          <w:tcPr>
            <w:tcW w:w="259" w:type="pct"/>
            <w:shd w:val="clear" w:color="auto" w:fill="auto"/>
            <w:vAlign w:val="center"/>
            <w:hideMark/>
          </w:tcPr>
          <w:p w14:paraId="092157C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23</w:t>
            </w:r>
          </w:p>
        </w:tc>
        <w:tc>
          <w:tcPr>
            <w:tcW w:w="1947" w:type="pct"/>
            <w:shd w:val="clear" w:color="auto" w:fill="auto"/>
            <w:vAlign w:val="center"/>
            <w:hideMark/>
          </w:tcPr>
          <w:p w14:paraId="5F3144E2"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Xây dựng khu nhà ở kết hợp chỉnh trang khu dân cư thôn Doãn xã Tiên Ngoại, Duy Tiên</w:t>
            </w:r>
          </w:p>
        </w:tc>
        <w:tc>
          <w:tcPr>
            <w:tcW w:w="320" w:type="pct"/>
            <w:shd w:val="clear" w:color="auto" w:fill="auto"/>
            <w:vAlign w:val="center"/>
            <w:hideMark/>
          </w:tcPr>
          <w:p w14:paraId="002C78E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452717D9"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1,02 </w:t>
            </w:r>
          </w:p>
        </w:tc>
        <w:tc>
          <w:tcPr>
            <w:tcW w:w="663" w:type="pct"/>
            <w:shd w:val="clear" w:color="auto" w:fill="auto"/>
            <w:noWrap/>
            <w:vAlign w:val="bottom"/>
            <w:hideMark/>
          </w:tcPr>
          <w:p w14:paraId="07CAC930"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74.878,10</w:t>
            </w:r>
          </w:p>
        </w:tc>
        <w:tc>
          <w:tcPr>
            <w:tcW w:w="686" w:type="pct"/>
            <w:shd w:val="clear" w:color="auto" w:fill="auto"/>
            <w:vAlign w:val="bottom"/>
            <w:hideMark/>
          </w:tcPr>
          <w:p w14:paraId="0994E0C7"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1971</w:t>
            </w:r>
            <w:r w:rsidRPr="00B66B66">
              <w:rPr>
                <w:rFonts w:ascii="Times New Roman" w:eastAsia="Times New Roman" w:hAnsi="Times New Roman" w:cs="Times New Roman"/>
                <w:color w:val="000000"/>
                <w:sz w:val="24"/>
                <w:szCs w:val="24"/>
              </w:rPr>
              <w:t>/QĐ-UBND ngày 25/10/2022</w:t>
            </w:r>
          </w:p>
        </w:tc>
        <w:tc>
          <w:tcPr>
            <w:tcW w:w="259" w:type="pct"/>
            <w:shd w:val="clear" w:color="auto" w:fill="auto"/>
            <w:noWrap/>
            <w:vAlign w:val="bottom"/>
            <w:hideMark/>
          </w:tcPr>
          <w:p w14:paraId="2F7FD775"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567980F0"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x</w:t>
            </w:r>
          </w:p>
        </w:tc>
        <w:tc>
          <w:tcPr>
            <w:tcW w:w="240" w:type="pct"/>
            <w:shd w:val="clear" w:color="auto" w:fill="auto"/>
            <w:noWrap/>
            <w:vAlign w:val="bottom"/>
            <w:hideMark/>
          </w:tcPr>
          <w:p w14:paraId="0E546470"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69CA109C" w14:textId="77777777" w:rsidTr="00B66B66">
        <w:trPr>
          <w:trHeight w:val="1170"/>
        </w:trPr>
        <w:tc>
          <w:tcPr>
            <w:tcW w:w="259" w:type="pct"/>
            <w:shd w:val="clear" w:color="auto" w:fill="auto"/>
            <w:vAlign w:val="center"/>
            <w:hideMark/>
          </w:tcPr>
          <w:p w14:paraId="7E50780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24</w:t>
            </w:r>
          </w:p>
        </w:tc>
        <w:tc>
          <w:tcPr>
            <w:tcW w:w="1947" w:type="pct"/>
            <w:shd w:val="clear" w:color="auto" w:fill="auto"/>
            <w:vAlign w:val="center"/>
            <w:hideMark/>
          </w:tcPr>
          <w:p w14:paraId="701A6D40"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Xây dựng khu nhà ở kết hợp chỉnh trang khu đô thị tại tổ dân phố Ngũ Nội, phường Bạch Thượng, thị xã Duy Tiên</w:t>
            </w:r>
          </w:p>
        </w:tc>
        <w:tc>
          <w:tcPr>
            <w:tcW w:w="320" w:type="pct"/>
            <w:shd w:val="clear" w:color="auto" w:fill="auto"/>
            <w:vAlign w:val="center"/>
            <w:hideMark/>
          </w:tcPr>
          <w:p w14:paraId="40DE2B0F"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2626AD33"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1,15 </w:t>
            </w:r>
          </w:p>
        </w:tc>
        <w:tc>
          <w:tcPr>
            <w:tcW w:w="663" w:type="pct"/>
            <w:shd w:val="clear" w:color="auto" w:fill="auto"/>
            <w:noWrap/>
            <w:vAlign w:val="bottom"/>
            <w:hideMark/>
          </w:tcPr>
          <w:p w14:paraId="34CF53B2"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98.494,70</w:t>
            </w:r>
          </w:p>
        </w:tc>
        <w:tc>
          <w:tcPr>
            <w:tcW w:w="686" w:type="pct"/>
            <w:shd w:val="clear" w:color="auto" w:fill="auto"/>
            <w:vAlign w:val="bottom"/>
            <w:hideMark/>
          </w:tcPr>
          <w:p w14:paraId="10CAA929"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1970</w:t>
            </w:r>
            <w:r w:rsidRPr="00B66B66">
              <w:rPr>
                <w:rFonts w:ascii="Times New Roman" w:eastAsia="Times New Roman" w:hAnsi="Times New Roman" w:cs="Times New Roman"/>
                <w:color w:val="000000"/>
                <w:sz w:val="24"/>
                <w:szCs w:val="24"/>
              </w:rPr>
              <w:t>/QĐ-UBND ngày 25/10/2022</w:t>
            </w:r>
          </w:p>
        </w:tc>
        <w:tc>
          <w:tcPr>
            <w:tcW w:w="259" w:type="pct"/>
            <w:shd w:val="clear" w:color="auto" w:fill="auto"/>
            <w:noWrap/>
            <w:vAlign w:val="bottom"/>
            <w:hideMark/>
          </w:tcPr>
          <w:p w14:paraId="49C8470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235A0681"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4FB83B5C"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4AC58EF6" w14:textId="77777777" w:rsidTr="00E45E06">
        <w:trPr>
          <w:trHeight w:val="1170"/>
        </w:trPr>
        <w:tc>
          <w:tcPr>
            <w:tcW w:w="259" w:type="pct"/>
            <w:shd w:val="clear" w:color="auto" w:fill="auto"/>
            <w:vAlign w:val="center"/>
            <w:hideMark/>
          </w:tcPr>
          <w:p w14:paraId="07EC28D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lastRenderedPageBreak/>
              <w:t>25</w:t>
            </w:r>
          </w:p>
        </w:tc>
        <w:tc>
          <w:tcPr>
            <w:tcW w:w="1947" w:type="pct"/>
            <w:shd w:val="clear" w:color="auto" w:fill="auto"/>
            <w:vAlign w:val="center"/>
            <w:hideMark/>
          </w:tcPr>
          <w:p w14:paraId="09E840E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đô thị tại phường Hoàng Đông, thị xã Duy Tiên (DT-ĐT09.21)</w:t>
            </w:r>
          </w:p>
        </w:tc>
        <w:tc>
          <w:tcPr>
            <w:tcW w:w="320" w:type="pct"/>
            <w:shd w:val="clear" w:color="auto" w:fill="auto"/>
            <w:vAlign w:val="center"/>
            <w:hideMark/>
          </w:tcPr>
          <w:p w14:paraId="2E0E0A7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noWrap/>
            <w:vAlign w:val="center"/>
            <w:hideMark/>
          </w:tcPr>
          <w:p w14:paraId="6BB3AA47"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51,50 </w:t>
            </w:r>
          </w:p>
        </w:tc>
        <w:tc>
          <w:tcPr>
            <w:tcW w:w="663" w:type="pct"/>
            <w:shd w:val="clear" w:color="auto" w:fill="auto"/>
            <w:noWrap/>
            <w:vAlign w:val="center"/>
            <w:hideMark/>
          </w:tcPr>
          <w:p w14:paraId="6698511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1.454.300,10 </w:t>
            </w:r>
          </w:p>
        </w:tc>
        <w:tc>
          <w:tcPr>
            <w:tcW w:w="686" w:type="pct"/>
            <w:shd w:val="clear" w:color="auto" w:fill="auto"/>
            <w:vAlign w:val="bottom"/>
            <w:hideMark/>
          </w:tcPr>
          <w:p w14:paraId="7C6BBD6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2406/QĐ-UBND ngày 26/12/2022</w:t>
            </w:r>
          </w:p>
        </w:tc>
        <w:tc>
          <w:tcPr>
            <w:tcW w:w="259" w:type="pct"/>
            <w:shd w:val="clear" w:color="auto" w:fill="auto"/>
            <w:noWrap/>
            <w:vAlign w:val="center"/>
            <w:hideMark/>
          </w:tcPr>
          <w:p w14:paraId="4C4D7D9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center"/>
            <w:hideMark/>
          </w:tcPr>
          <w:p w14:paraId="53D80928"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21E434A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2904B8C1" w14:textId="77777777" w:rsidTr="00E45E06">
        <w:trPr>
          <w:trHeight w:val="1170"/>
        </w:trPr>
        <w:tc>
          <w:tcPr>
            <w:tcW w:w="259" w:type="pct"/>
            <w:shd w:val="clear" w:color="auto" w:fill="auto"/>
            <w:vAlign w:val="center"/>
            <w:hideMark/>
          </w:tcPr>
          <w:p w14:paraId="180A637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26</w:t>
            </w:r>
          </w:p>
        </w:tc>
        <w:tc>
          <w:tcPr>
            <w:tcW w:w="1947" w:type="pct"/>
            <w:shd w:val="clear" w:color="auto" w:fill="auto"/>
            <w:vAlign w:val="center"/>
            <w:hideMark/>
          </w:tcPr>
          <w:p w14:paraId="61967584"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ĐTXD Khu đô thị Đại học Nam Cao địa phận thị xã Duy Tiên</w:t>
            </w:r>
          </w:p>
        </w:tc>
        <w:tc>
          <w:tcPr>
            <w:tcW w:w="320" w:type="pct"/>
            <w:shd w:val="clear" w:color="auto" w:fill="auto"/>
            <w:vAlign w:val="center"/>
            <w:hideMark/>
          </w:tcPr>
          <w:p w14:paraId="6427260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4CEA31DB"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w:t>
            </w:r>
          </w:p>
        </w:tc>
        <w:tc>
          <w:tcPr>
            <w:tcW w:w="663" w:type="pct"/>
            <w:shd w:val="clear" w:color="auto" w:fill="auto"/>
            <w:vAlign w:val="center"/>
            <w:hideMark/>
          </w:tcPr>
          <w:p w14:paraId="4F87868F"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3.330.236,0</w:t>
            </w:r>
          </w:p>
        </w:tc>
        <w:tc>
          <w:tcPr>
            <w:tcW w:w="686" w:type="pct"/>
            <w:shd w:val="clear" w:color="auto" w:fill="auto"/>
            <w:vAlign w:val="center"/>
            <w:hideMark/>
          </w:tcPr>
          <w:p w14:paraId="1D41FA4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QĐ số 2361/QĐ-UBND ngày 21/12/2022</w:t>
            </w:r>
          </w:p>
        </w:tc>
        <w:tc>
          <w:tcPr>
            <w:tcW w:w="259" w:type="pct"/>
            <w:shd w:val="clear" w:color="auto" w:fill="auto"/>
            <w:vAlign w:val="center"/>
            <w:hideMark/>
          </w:tcPr>
          <w:p w14:paraId="072B904D"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2D4B7BEB"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43DDA4B6"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265D9684" w14:textId="77777777" w:rsidTr="00E45E06">
        <w:trPr>
          <w:trHeight w:val="1170"/>
        </w:trPr>
        <w:tc>
          <w:tcPr>
            <w:tcW w:w="259" w:type="pct"/>
            <w:shd w:val="clear" w:color="auto" w:fill="auto"/>
            <w:vAlign w:val="center"/>
            <w:hideMark/>
          </w:tcPr>
          <w:p w14:paraId="3530876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27</w:t>
            </w:r>
          </w:p>
        </w:tc>
        <w:tc>
          <w:tcPr>
            <w:tcW w:w="1947" w:type="pct"/>
            <w:shd w:val="clear" w:color="auto" w:fill="auto"/>
            <w:vAlign w:val="center"/>
            <w:hideMark/>
          </w:tcPr>
          <w:p w14:paraId="21C7323E"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Dự án: Đầu tư xây dựng Khu đô thị mới kết hợp chỉnh trang khu dân cư phía Đông Nam tổ dân phố Đôn Lương, phường Yên Bắc, thị xã Duy Tiên (DT-ĐT21.22)</w:t>
            </w:r>
          </w:p>
        </w:tc>
        <w:tc>
          <w:tcPr>
            <w:tcW w:w="320" w:type="pct"/>
            <w:shd w:val="clear" w:color="auto" w:fill="auto"/>
            <w:vAlign w:val="center"/>
            <w:hideMark/>
          </w:tcPr>
          <w:p w14:paraId="71DF345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Duy Tiên</w:t>
            </w:r>
          </w:p>
        </w:tc>
        <w:tc>
          <w:tcPr>
            <w:tcW w:w="408" w:type="pct"/>
            <w:shd w:val="clear" w:color="auto" w:fill="auto"/>
            <w:vAlign w:val="center"/>
            <w:hideMark/>
          </w:tcPr>
          <w:p w14:paraId="1AE8A456"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42,56   </w:t>
            </w:r>
          </w:p>
        </w:tc>
        <w:tc>
          <w:tcPr>
            <w:tcW w:w="663" w:type="pct"/>
            <w:shd w:val="clear" w:color="auto" w:fill="auto"/>
            <w:vAlign w:val="center"/>
            <w:hideMark/>
          </w:tcPr>
          <w:p w14:paraId="69F534E8"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1.585.297,70</w:t>
            </w:r>
          </w:p>
        </w:tc>
        <w:tc>
          <w:tcPr>
            <w:tcW w:w="686" w:type="pct"/>
            <w:shd w:val="clear" w:color="auto" w:fill="auto"/>
            <w:vAlign w:val="center"/>
            <w:hideMark/>
          </w:tcPr>
          <w:p w14:paraId="7EFB94EC"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QĐ số 2358/QĐ-UBND ngày 21/12/2022</w:t>
            </w:r>
          </w:p>
        </w:tc>
        <w:tc>
          <w:tcPr>
            <w:tcW w:w="259" w:type="pct"/>
            <w:shd w:val="clear" w:color="auto" w:fill="auto"/>
            <w:vAlign w:val="center"/>
            <w:hideMark/>
          </w:tcPr>
          <w:p w14:paraId="148D307A"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07896CD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3E2180F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4F513BAB" w14:textId="77777777" w:rsidTr="00B66B66">
        <w:trPr>
          <w:trHeight w:val="1170"/>
        </w:trPr>
        <w:tc>
          <w:tcPr>
            <w:tcW w:w="259" w:type="pct"/>
            <w:shd w:val="clear" w:color="auto" w:fill="auto"/>
            <w:vAlign w:val="center"/>
            <w:hideMark/>
          </w:tcPr>
          <w:p w14:paraId="6F64196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28</w:t>
            </w:r>
          </w:p>
        </w:tc>
        <w:tc>
          <w:tcPr>
            <w:tcW w:w="1947" w:type="pct"/>
            <w:shd w:val="clear" w:color="auto" w:fill="auto"/>
            <w:vAlign w:val="center"/>
            <w:hideMark/>
          </w:tcPr>
          <w:p w14:paraId="6E302B6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đô thị nghỉ dưỡng và vui chơi giải trí cao cấp Ba Sao, huyện Kim Bảng ( KB-ĐT11.22)</w:t>
            </w:r>
          </w:p>
        </w:tc>
        <w:tc>
          <w:tcPr>
            <w:tcW w:w="320" w:type="pct"/>
            <w:shd w:val="clear" w:color="auto" w:fill="auto"/>
            <w:vAlign w:val="center"/>
            <w:hideMark/>
          </w:tcPr>
          <w:p w14:paraId="48FE39A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noWrap/>
            <w:vAlign w:val="center"/>
            <w:hideMark/>
          </w:tcPr>
          <w:p w14:paraId="5BF5B146"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177,41 </w:t>
            </w:r>
          </w:p>
        </w:tc>
        <w:tc>
          <w:tcPr>
            <w:tcW w:w="663" w:type="pct"/>
            <w:shd w:val="clear" w:color="auto" w:fill="auto"/>
            <w:noWrap/>
            <w:vAlign w:val="center"/>
            <w:hideMark/>
          </w:tcPr>
          <w:p w14:paraId="7B9EB7D2"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6.225.500,00 </w:t>
            </w:r>
          </w:p>
        </w:tc>
        <w:tc>
          <w:tcPr>
            <w:tcW w:w="686" w:type="pct"/>
            <w:shd w:val="clear" w:color="auto" w:fill="auto"/>
            <w:vAlign w:val="center"/>
            <w:hideMark/>
          </w:tcPr>
          <w:p w14:paraId="12FEFAF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607/QĐ-UBND ngày  13/05/2022</w:t>
            </w:r>
          </w:p>
        </w:tc>
        <w:tc>
          <w:tcPr>
            <w:tcW w:w="259" w:type="pct"/>
            <w:shd w:val="clear" w:color="auto" w:fill="auto"/>
            <w:noWrap/>
            <w:vAlign w:val="center"/>
            <w:hideMark/>
          </w:tcPr>
          <w:p w14:paraId="5AEF6D9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shd w:val="clear" w:color="auto" w:fill="auto"/>
            <w:noWrap/>
            <w:vAlign w:val="center"/>
            <w:hideMark/>
          </w:tcPr>
          <w:p w14:paraId="2E4BFDB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34522B3B"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40177710" w14:textId="77777777" w:rsidTr="00B66B66">
        <w:trPr>
          <w:trHeight w:val="1170"/>
        </w:trPr>
        <w:tc>
          <w:tcPr>
            <w:tcW w:w="259" w:type="pct"/>
            <w:shd w:val="clear" w:color="auto" w:fill="auto"/>
            <w:vAlign w:val="center"/>
            <w:hideMark/>
          </w:tcPr>
          <w:p w14:paraId="7A6AE2A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29</w:t>
            </w:r>
          </w:p>
        </w:tc>
        <w:tc>
          <w:tcPr>
            <w:tcW w:w="1947" w:type="pct"/>
            <w:shd w:val="clear" w:color="auto" w:fill="auto"/>
            <w:vAlign w:val="center"/>
            <w:hideMark/>
          </w:tcPr>
          <w:p w14:paraId="718681E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dân cư mới kết hợp chỉnh trang khu dân cư hiện trạng thôn Dương Cương, xã Đại Cương, H Kim Bảng</w:t>
            </w:r>
          </w:p>
        </w:tc>
        <w:tc>
          <w:tcPr>
            <w:tcW w:w="320" w:type="pct"/>
            <w:shd w:val="clear" w:color="auto" w:fill="auto"/>
            <w:vAlign w:val="center"/>
            <w:hideMark/>
          </w:tcPr>
          <w:p w14:paraId="5032555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noWrap/>
            <w:vAlign w:val="center"/>
            <w:hideMark/>
          </w:tcPr>
          <w:p w14:paraId="3601673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5,87 </w:t>
            </w:r>
          </w:p>
        </w:tc>
        <w:tc>
          <w:tcPr>
            <w:tcW w:w="663" w:type="pct"/>
            <w:shd w:val="clear" w:color="auto" w:fill="auto"/>
            <w:noWrap/>
            <w:vAlign w:val="center"/>
            <w:hideMark/>
          </w:tcPr>
          <w:p w14:paraId="6EE08230"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686" w:type="pct"/>
            <w:shd w:val="clear" w:color="auto" w:fill="auto"/>
            <w:vAlign w:val="center"/>
            <w:hideMark/>
          </w:tcPr>
          <w:p w14:paraId="35EF5EE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2275/QĐ-UBND ngày 09/12/2022</w:t>
            </w:r>
          </w:p>
        </w:tc>
        <w:tc>
          <w:tcPr>
            <w:tcW w:w="259" w:type="pct"/>
            <w:shd w:val="clear" w:color="auto" w:fill="auto"/>
            <w:noWrap/>
            <w:vAlign w:val="center"/>
            <w:hideMark/>
          </w:tcPr>
          <w:p w14:paraId="3B189A5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center"/>
            <w:hideMark/>
          </w:tcPr>
          <w:p w14:paraId="39E4B319"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15B79D3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76FC2C34" w14:textId="77777777" w:rsidTr="00B66B66">
        <w:trPr>
          <w:trHeight w:val="1170"/>
        </w:trPr>
        <w:tc>
          <w:tcPr>
            <w:tcW w:w="259" w:type="pct"/>
            <w:shd w:val="clear" w:color="auto" w:fill="auto"/>
            <w:vAlign w:val="center"/>
            <w:hideMark/>
          </w:tcPr>
          <w:p w14:paraId="5F3F751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30</w:t>
            </w:r>
          </w:p>
        </w:tc>
        <w:tc>
          <w:tcPr>
            <w:tcW w:w="1947" w:type="pct"/>
            <w:shd w:val="clear" w:color="auto" w:fill="auto"/>
            <w:vAlign w:val="center"/>
            <w:hideMark/>
          </w:tcPr>
          <w:p w14:paraId="207C73EA"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dân cư nông thôn mới kết hợp dịch vụ thương mại tại xã Đại Cương, H Kim Bảng (KB-ĐT03.21)</w:t>
            </w:r>
          </w:p>
        </w:tc>
        <w:tc>
          <w:tcPr>
            <w:tcW w:w="320" w:type="pct"/>
            <w:shd w:val="clear" w:color="auto" w:fill="auto"/>
            <w:vAlign w:val="center"/>
            <w:hideMark/>
          </w:tcPr>
          <w:p w14:paraId="6177891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noWrap/>
            <w:vAlign w:val="center"/>
            <w:hideMark/>
          </w:tcPr>
          <w:p w14:paraId="41D2E9DB"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20,02 </w:t>
            </w:r>
          </w:p>
        </w:tc>
        <w:tc>
          <w:tcPr>
            <w:tcW w:w="663" w:type="pct"/>
            <w:shd w:val="clear" w:color="auto" w:fill="auto"/>
            <w:noWrap/>
            <w:vAlign w:val="bottom"/>
            <w:hideMark/>
          </w:tcPr>
          <w:p w14:paraId="536260BB"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544.395,60 </w:t>
            </w:r>
          </w:p>
        </w:tc>
        <w:tc>
          <w:tcPr>
            <w:tcW w:w="686" w:type="pct"/>
            <w:shd w:val="clear" w:color="auto" w:fill="auto"/>
            <w:vAlign w:val="center"/>
            <w:hideMark/>
          </w:tcPr>
          <w:p w14:paraId="0025CE8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2274/QĐ-UBND ngày 09/12/2022</w:t>
            </w:r>
          </w:p>
        </w:tc>
        <w:tc>
          <w:tcPr>
            <w:tcW w:w="259" w:type="pct"/>
            <w:shd w:val="clear" w:color="auto" w:fill="auto"/>
            <w:noWrap/>
            <w:vAlign w:val="bottom"/>
            <w:hideMark/>
          </w:tcPr>
          <w:p w14:paraId="4571272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20F6C9C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36A870C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1F9B69FB" w14:textId="77777777" w:rsidTr="00B66B66">
        <w:trPr>
          <w:trHeight w:val="1170"/>
        </w:trPr>
        <w:tc>
          <w:tcPr>
            <w:tcW w:w="259" w:type="pct"/>
            <w:shd w:val="clear" w:color="auto" w:fill="auto"/>
            <w:vAlign w:val="center"/>
            <w:hideMark/>
          </w:tcPr>
          <w:p w14:paraId="4338CEE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31</w:t>
            </w:r>
          </w:p>
        </w:tc>
        <w:tc>
          <w:tcPr>
            <w:tcW w:w="1947" w:type="pct"/>
            <w:shd w:val="clear" w:color="auto" w:fill="auto"/>
            <w:vAlign w:val="center"/>
            <w:hideMark/>
          </w:tcPr>
          <w:p w14:paraId="7565A80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dân cư tại thị trấn Ba Sao, H Kim Bảng  (KB-DT.09.22)</w:t>
            </w:r>
          </w:p>
        </w:tc>
        <w:tc>
          <w:tcPr>
            <w:tcW w:w="320" w:type="pct"/>
            <w:shd w:val="clear" w:color="auto" w:fill="auto"/>
            <w:vAlign w:val="center"/>
            <w:hideMark/>
          </w:tcPr>
          <w:p w14:paraId="57EB7B3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noWrap/>
            <w:vAlign w:val="center"/>
            <w:hideMark/>
          </w:tcPr>
          <w:p w14:paraId="7FE2DE32"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6,53 </w:t>
            </w:r>
          </w:p>
        </w:tc>
        <w:tc>
          <w:tcPr>
            <w:tcW w:w="663" w:type="pct"/>
            <w:shd w:val="clear" w:color="auto" w:fill="auto"/>
            <w:noWrap/>
            <w:vAlign w:val="bottom"/>
            <w:hideMark/>
          </w:tcPr>
          <w:p w14:paraId="3D730F9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530.818,70 </w:t>
            </w:r>
          </w:p>
        </w:tc>
        <w:tc>
          <w:tcPr>
            <w:tcW w:w="686" w:type="pct"/>
            <w:shd w:val="clear" w:color="auto" w:fill="auto"/>
            <w:vAlign w:val="center"/>
            <w:hideMark/>
          </w:tcPr>
          <w:p w14:paraId="022ABFC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2001/QĐ-UBND ngày 28/10/2022</w:t>
            </w:r>
          </w:p>
        </w:tc>
        <w:tc>
          <w:tcPr>
            <w:tcW w:w="259" w:type="pct"/>
            <w:shd w:val="clear" w:color="auto" w:fill="auto"/>
            <w:noWrap/>
            <w:vAlign w:val="bottom"/>
            <w:hideMark/>
          </w:tcPr>
          <w:p w14:paraId="3D0CACB5"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2A4A6D0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40" w:type="pct"/>
            <w:shd w:val="clear" w:color="auto" w:fill="auto"/>
            <w:noWrap/>
            <w:vAlign w:val="bottom"/>
            <w:hideMark/>
          </w:tcPr>
          <w:p w14:paraId="04467FA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3CF64176" w14:textId="77777777" w:rsidTr="00B66B66">
        <w:trPr>
          <w:trHeight w:val="1170"/>
        </w:trPr>
        <w:tc>
          <w:tcPr>
            <w:tcW w:w="259" w:type="pct"/>
            <w:shd w:val="clear" w:color="auto" w:fill="auto"/>
            <w:vAlign w:val="center"/>
            <w:hideMark/>
          </w:tcPr>
          <w:p w14:paraId="283D8CE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lastRenderedPageBreak/>
              <w:t>32</w:t>
            </w:r>
          </w:p>
        </w:tc>
        <w:tc>
          <w:tcPr>
            <w:tcW w:w="1947" w:type="pct"/>
            <w:shd w:val="clear" w:color="auto" w:fill="auto"/>
            <w:vAlign w:val="center"/>
            <w:hideMark/>
          </w:tcPr>
          <w:p w14:paraId="5C52BDF9"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dân cư mới, chế biến nông sản kết hợp du lịch trải nghiệm tại xã Thuỵ Lôi, H Kim Bảng</w:t>
            </w:r>
          </w:p>
        </w:tc>
        <w:tc>
          <w:tcPr>
            <w:tcW w:w="320" w:type="pct"/>
            <w:shd w:val="clear" w:color="auto" w:fill="auto"/>
            <w:vAlign w:val="center"/>
            <w:hideMark/>
          </w:tcPr>
          <w:p w14:paraId="6D4EEDA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noWrap/>
            <w:vAlign w:val="center"/>
            <w:hideMark/>
          </w:tcPr>
          <w:p w14:paraId="0800AEC3"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3,24 </w:t>
            </w:r>
          </w:p>
        </w:tc>
        <w:tc>
          <w:tcPr>
            <w:tcW w:w="663" w:type="pct"/>
            <w:shd w:val="clear" w:color="auto" w:fill="auto"/>
            <w:noWrap/>
            <w:vAlign w:val="bottom"/>
            <w:hideMark/>
          </w:tcPr>
          <w:p w14:paraId="1D3D293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38.843,80 </w:t>
            </w:r>
          </w:p>
        </w:tc>
        <w:tc>
          <w:tcPr>
            <w:tcW w:w="686" w:type="pct"/>
            <w:shd w:val="clear" w:color="auto" w:fill="auto"/>
            <w:vAlign w:val="center"/>
            <w:hideMark/>
          </w:tcPr>
          <w:p w14:paraId="4E62C33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2000/QĐ-UBND ngày 28/10/2022</w:t>
            </w:r>
          </w:p>
        </w:tc>
        <w:tc>
          <w:tcPr>
            <w:tcW w:w="259" w:type="pct"/>
            <w:shd w:val="clear" w:color="auto" w:fill="auto"/>
            <w:noWrap/>
            <w:vAlign w:val="bottom"/>
            <w:hideMark/>
          </w:tcPr>
          <w:p w14:paraId="3DE7596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6F5E01D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04794FC7"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60BFE759" w14:textId="77777777" w:rsidTr="00B66B66">
        <w:trPr>
          <w:trHeight w:val="1170"/>
        </w:trPr>
        <w:tc>
          <w:tcPr>
            <w:tcW w:w="259" w:type="pct"/>
            <w:shd w:val="clear" w:color="auto" w:fill="auto"/>
            <w:vAlign w:val="center"/>
            <w:hideMark/>
          </w:tcPr>
          <w:p w14:paraId="4E3A203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33</w:t>
            </w:r>
          </w:p>
        </w:tc>
        <w:tc>
          <w:tcPr>
            <w:tcW w:w="1947" w:type="pct"/>
            <w:shd w:val="clear" w:color="auto" w:fill="auto"/>
            <w:vAlign w:val="center"/>
            <w:hideMark/>
          </w:tcPr>
          <w:p w14:paraId="26F38BD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sinh thái Nhật Tân Đông, huyện Kim Bảng ( KB-DT13.22)</w:t>
            </w:r>
          </w:p>
        </w:tc>
        <w:tc>
          <w:tcPr>
            <w:tcW w:w="320" w:type="pct"/>
            <w:shd w:val="clear" w:color="auto" w:fill="auto"/>
            <w:vAlign w:val="center"/>
            <w:hideMark/>
          </w:tcPr>
          <w:p w14:paraId="684996F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noWrap/>
            <w:vAlign w:val="center"/>
            <w:hideMark/>
          </w:tcPr>
          <w:p w14:paraId="6A318155"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13,30 </w:t>
            </w:r>
          </w:p>
        </w:tc>
        <w:tc>
          <w:tcPr>
            <w:tcW w:w="663" w:type="pct"/>
            <w:shd w:val="clear" w:color="auto" w:fill="auto"/>
            <w:noWrap/>
            <w:vAlign w:val="bottom"/>
            <w:hideMark/>
          </w:tcPr>
          <w:p w14:paraId="083B8089"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587.215,30 </w:t>
            </w:r>
          </w:p>
        </w:tc>
        <w:tc>
          <w:tcPr>
            <w:tcW w:w="686" w:type="pct"/>
            <w:shd w:val="clear" w:color="auto" w:fill="auto"/>
            <w:vAlign w:val="center"/>
            <w:hideMark/>
          </w:tcPr>
          <w:p w14:paraId="6DBEB56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2305/QĐ-UBND ngày14/12/2022</w:t>
            </w:r>
          </w:p>
        </w:tc>
        <w:tc>
          <w:tcPr>
            <w:tcW w:w="259" w:type="pct"/>
            <w:shd w:val="clear" w:color="auto" w:fill="auto"/>
            <w:noWrap/>
            <w:vAlign w:val="bottom"/>
            <w:hideMark/>
          </w:tcPr>
          <w:p w14:paraId="4841FBA5"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265FD0D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44DCAC0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31C5C6F3" w14:textId="77777777" w:rsidTr="00B66B66">
        <w:trPr>
          <w:trHeight w:val="1170"/>
        </w:trPr>
        <w:tc>
          <w:tcPr>
            <w:tcW w:w="259" w:type="pct"/>
            <w:shd w:val="clear" w:color="auto" w:fill="auto"/>
            <w:vAlign w:val="center"/>
            <w:hideMark/>
          </w:tcPr>
          <w:p w14:paraId="3D1B2FA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34</w:t>
            </w:r>
          </w:p>
        </w:tc>
        <w:tc>
          <w:tcPr>
            <w:tcW w:w="1947" w:type="pct"/>
            <w:shd w:val="clear" w:color="auto" w:fill="auto"/>
            <w:vAlign w:val="center"/>
            <w:hideMark/>
          </w:tcPr>
          <w:p w14:paraId="56FEF559"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Dự án Khu đô thị mới thuộc địa bàn xã Lê Hồ và xã Đại Cương, huyện Kim Bảng, tỉnh Hà Nam (KB-DT.06.22.3)</w:t>
            </w:r>
          </w:p>
        </w:tc>
        <w:tc>
          <w:tcPr>
            <w:tcW w:w="320" w:type="pct"/>
            <w:shd w:val="clear" w:color="auto" w:fill="auto"/>
            <w:vAlign w:val="center"/>
            <w:hideMark/>
          </w:tcPr>
          <w:p w14:paraId="0E174A9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vAlign w:val="center"/>
            <w:hideMark/>
          </w:tcPr>
          <w:p w14:paraId="2E94AAD1"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52,90 </w:t>
            </w:r>
          </w:p>
        </w:tc>
        <w:tc>
          <w:tcPr>
            <w:tcW w:w="663" w:type="pct"/>
            <w:shd w:val="clear" w:color="auto" w:fill="auto"/>
            <w:noWrap/>
            <w:vAlign w:val="bottom"/>
            <w:hideMark/>
          </w:tcPr>
          <w:p w14:paraId="1869DD5C"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2.154.194.000</w:t>
            </w:r>
          </w:p>
        </w:tc>
        <w:tc>
          <w:tcPr>
            <w:tcW w:w="686" w:type="pct"/>
            <w:shd w:val="clear" w:color="auto" w:fill="auto"/>
            <w:vAlign w:val="center"/>
            <w:hideMark/>
          </w:tcPr>
          <w:p w14:paraId="305DC63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1675/QĐ-UBND ngày 06/9/2022</w:t>
            </w:r>
          </w:p>
        </w:tc>
        <w:tc>
          <w:tcPr>
            <w:tcW w:w="259" w:type="pct"/>
            <w:shd w:val="clear" w:color="auto" w:fill="auto"/>
            <w:noWrap/>
            <w:vAlign w:val="bottom"/>
            <w:hideMark/>
          </w:tcPr>
          <w:p w14:paraId="188959B6"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68436405"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7C6109E6"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313CF1CB" w14:textId="77777777" w:rsidTr="00B66B66">
        <w:trPr>
          <w:trHeight w:val="1170"/>
        </w:trPr>
        <w:tc>
          <w:tcPr>
            <w:tcW w:w="259" w:type="pct"/>
            <w:shd w:val="clear" w:color="auto" w:fill="auto"/>
            <w:vAlign w:val="center"/>
            <w:hideMark/>
          </w:tcPr>
          <w:p w14:paraId="0B6E1EA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35</w:t>
            </w:r>
          </w:p>
        </w:tc>
        <w:tc>
          <w:tcPr>
            <w:tcW w:w="1947" w:type="pct"/>
            <w:shd w:val="clear" w:color="auto" w:fill="auto"/>
            <w:vAlign w:val="center"/>
            <w:hideMark/>
          </w:tcPr>
          <w:p w14:paraId="1A9A1C3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Dự án Khu đô thị mới thuộc địa bàn xã Lê Hồ và xã Nguyễn Úy, huyện Kim Bảng, tỉnh Hà Nam</w:t>
            </w:r>
          </w:p>
        </w:tc>
        <w:tc>
          <w:tcPr>
            <w:tcW w:w="320" w:type="pct"/>
            <w:shd w:val="clear" w:color="auto" w:fill="auto"/>
            <w:vAlign w:val="center"/>
            <w:hideMark/>
          </w:tcPr>
          <w:p w14:paraId="253880D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Kim Bảng</w:t>
            </w:r>
          </w:p>
        </w:tc>
        <w:tc>
          <w:tcPr>
            <w:tcW w:w="408" w:type="pct"/>
            <w:shd w:val="clear" w:color="auto" w:fill="auto"/>
            <w:vAlign w:val="center"/>
            <w:hideMark/>
          </w:tcPr>
          <w:p w14:paraId="03B43179"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52,10 </w:t>
            </w:r>
          </w:p>
        </w:tc>
        <w:tc>
          <w:tcPr>
            <w:tcW w:w="663" w:type="pct"/>
            <w:shd w:val="clear" w:color="auto" w:fill="auto"/>
            <w:noWrap/>
            <w:vAlign w:val="bottom"/>
            <w:hideMark/>
          </w:tcPr>
          <w:p w14:paraId="32DA8F41"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1.920.120.000</w:t>
            </w:r>
          </w:p>
        </w:tc>
        <w:tc>
          <w:tcPr>
            <w:tcW w:w="686" w:type="pct"/>
            <w:shd w:val="clear" w:color="auto" w:fill="auto"/>
            <w:vAlign w:val="center"/>
            <w:hideMark/>
          </w:tcPr>
          <w:p w14:paraId="05B66F1B"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1679/QĐ-UBND ngày 07/9/2022</w:t>
            </w:r>
          </w:p>
        </w:tc>
        <w:tc>
          <w:tcPr>
            <w:tcW w:w="259" w:type="pct"/>
            <w:shd w:val="clear" w:color="auto" w:fill="auto"/>
            <w:noWrap/>
            <w:vAlign w:val="bottom"/>
            <w:hideMark/>
          </w:tcPr>
          <w:p w14:paraId="42D12504"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6C85EBDC"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68B635DB"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6CF08C45" w14:textId="77777777" w:rsidTr="00B66B66">
        <w:trPr>
          <w:trHeight w:val="1815"/>
        </w:trPr>
        <w:tc>
          <w:tcPr>
            <w:tcW w:w="259" w:type="pct"/>
            <w:shd w:val="clear" w:color="auto" w:fill="auto"/>
            <w:vAlign w:val="center"/>
            <w:hideMark/>
          </w:tcPr>
          <w:p w14:paraId="0A14CD6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36</w:t>
            </w:r>
          </w:p>
        </w:tc>
        <w:tc>
          <w:tcPr>
            <w:tcW w:w="1947" w:type="pct"/>
            <w:shd w:val="clear" w:color="auto" w:fill="auto"/>
            <w:vAlign w:val="center"/>
            <w:hideMark/>
          </w:tcPr>
          <w:p w14:paraId="5B193F1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DA HTKT khu thương mại dịch vụ và nhà ở phố Cà</w:t>
            </w:r>
          </w:p>
        </w:tc>
        <w:tc>
          <w:tcPr>
            <w:tcW w:w="320" w:type="pct"/>
            <w:shd w:val="clear" w:color="auto" w:fill="auto"/>
            <w:vAlign w:val="center"/>
            <w:hideMark/>
          </w:tcPr>
          <w:p w14:paraId="7296183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Thanh Liêm</w:t>
            </w:r>
          </w:p>
        </w:tc>
        <w:tc>
          <w:tcPr>
            <w:tcW w:w="408" w:type="pct"/>
            <w:shd w:val="clear" w:color="auto" w:fill="auto"/>
            <w:noWrap/>
            <w:vAlign w:val="center"/>
            <w:hideMark/>
          </w:tcPr>
          <w:p w14:paraId="032AEA8B"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4,89 </w:t>
            </w:r>
          </w:p>
        </w:tc>
        <w:tc>
          <w:tcPr>
            <w:tcW w:w="663" w:type="pct"/>
            <w:shd w:val="clear" w:color="auto" w:fill="auto"/>
            <w:noWrap/>
            <w:vAlign w:val="bottom"/>
            <w:hideMark/>
          </w:tcPr>
          <w:p w14:paraId="207488C6"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116088,2</w:t>
            </w:r>
          </w:p>
        </w:tc>
        <w:tc>
          <w:tcPr>
            <w:tcW w:w="686" w:type="pct"/>
            <w:shd w:val="clear" w:color="auto" w:fill="auto"/>
            <w:vAlign w:val="bottom"/>
            <w:hideMark/>
          </w:tcPr>
          <w:p w14:paraId="31AFE93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222/QĐ-UBND ngày  18/02/2022; 298/QĐ-UBND ngày 17/02/2021</w:t>
            </w:r>
          </w:p>
        </w:tc>
        <w:tc>
          <w:tcPr>
            <w:tcW w:w="259" w:type="pct"/>
            <w:shd w:val="clear" w:color="auto" w:fill="auto"/>
            <w:noWrap/>
            <w:vAlign w:val="bottom"/>
            <w:hideMark/>
          </w:tcPr>
          <w:p w14:paraId="44922F2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3726EA8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6AFFA88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513E55F3" w14:textId="77777777" w:rsidTr="00B66B66">
        <w:trPr>
          <w:trHeight w:val="1875"/>
        </w:trPr>
        <w:tc>
          <w:tcPr>
            <w:tcW w:w="259" w:type="pct"/>
            <w:shd w:val="clear" w:color="auto" w:fill="auto"/>
            <w:vAlign w:val="center"/>
            <w:hideMark/>
          </w:tcPr>
          <w:p w14:paraId="6342157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37</w:t>
            </w:r>
          </w:p>
        </w:tc>
        <w:tc>
          <w:tcPr>
            <w:tcW w:w="1947" w:type="pct"/>
            <w:shd w:val="clear" w:color="auto" w:fill="auto"/>
            <w:vAlign w:val="center"/>
            <w:hideMark/>
          </w:tcPr>
          <w:p w14:paraId="793DA34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đô thị tại thị trấn Tân Thanh, huyện Thanh Liêm (TL-ĐT 09.22)</w:t>
            </w:r>
          </w:p>
        </w:tc>
        <w:tc>
          <w:tcPr>
            <w:tcW w:w="320" w:type="pct"/>
            <w:shd w:val="clear" w:color="auto" w:fill="auto"/>
            <w:vAlign w:val="center"/>
            <w:hideMark/>
          </w:tcPr>
          <w:p w14:paraId="4CADFE7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Thanh Liêm</w:t>
            </w:r>
          </w:p>
        </w:tc>
        <w:tc>
          <w:tcPr>
            <w:tcW w:w="408" w:type="pct"/>
            <w:shd w:val="clear" w:color="auto" w:fill="auto"/>
            <w:noWrap/>
            <w:vAlign w:val="center"/>
            <w:hideMark/>
          </w:tcPr>
          <w:p w14:paraId="4A06DD23"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16,43 </w:t>
            </w:r>
          </w:p>
        </w:tc>
        <w:tc>
          <w:tcPr>
            <w:tcW w:w="663" w:type="pct"/>
            <w:shd w:val="clear" w:color="auto" w:fill="auto"/>
            <w:noWrap/>
            <w:vAlign w:val="center"/>
            <w:hideMark/>
          </w:tcPr>
          <w:p w14:paraId="045E686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403.509,60 </w:t>
            </w:r>
          </w:p>
        </w:tc>
        <w:tc>
          <w:tcPr>
            <w:tcW w:w="686" w:type="pct"/>
            <w:shd w:val="clear" w:color="auto" w:fill="auto"/>
            <w:vAlign w:val="bottom"/>
            <w:hideMark/>
          </w:tcPr>
          <w:p w14:paraId="34D6EA7D"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452/QĐ-UBND ngày 05/4/2022</w:t>
            </w:r>
          </w:p>
        </w:tc>
        <w:tc>
          <w:tcPr>
            <w:tcW w:w="259" w:type="pct"/>
            <w:shd w:val="clear" w:color="auto" w:fill="auto"/>
            <w:noWrap/>
            <w:vAlign w:val="center"/>
            <w:hideMark/>
          </w:tcPr>
          <w:p w14:paraId="33EE9F6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c>
          <w:tcPr>
            <w:tcW w:w="219" w:type="pct"/>
            <w:shd w:val="clear" w:color="auto" w:fill="auto"/>
            <w:noWrap/>
            <w:vAlign w:val="center"/>
            <w:hideMark/>
          </w:tcPr>
          <w:p w14:paraId="646695D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4E8EA435"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5343A8EE" w14:textId="77777777" w:rsidTr="00B66B66">
        <w:trPr>
          <w:trHeight w:val="1170"/>
        </w:trPr>
        <w:tc>
          <w:tcPr>
            <w:tcW w:w="259" w:type="pct"/>
            <w:shd w:val="clear" w:color="auto" w:fill="auto"/>
            <w:vAlign w:val="center"/>
            <w:hideMark/>
          </w:tcPr>
          <w:p w14:paraId="5F743D2B"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lastRenderedPageBreak/>
              <w:t>38</w:t>
            </w:r>
          </w:p>
        </w:tc>
        <w:tc>
          <w:tcPr>
            <w:tcW w:w="1947" w:type="pct"/>
            <w:shd w:val="clear" w:color="auto" w:fill="auto"/>
            <w:vAlign w:val="center"/>
            <w:hideMark/>
          </w:tcPr>
          <w:p w14:paraId="095B780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Dự án xây dựng khu nhà ở tại xã Thanh Phong, huyện Thanh Liêm (TL-DT.04.21)</w:t>
            </w:r>
          </w:p>
        </w:tc>
        <w:tc>
          <w:tcPr>
            <w:tcW w:w="320" w:type="pct"/>
            <w:shd w:val="clear" w:color="auto" w:fill="auto"/>
            <w:vAlign w:val="center"/>
            <w:hideMark/>
          </w:tcPr>
          <w:p w14:paraId="15199E5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Thanh Liêm</w:t>
            </w:r>
          </w:p>
        </w:tc>
        <w:tc>
          <w:tcPr>
            <w:tcW w:w="408" w:type="pct"/>
            <w:shd w:val="clear" w:color="auto" w:fill="auto"/>
            <w:noWrap/>
            <w:vAlign w:val="center"/>
            <w:hideMark/>
          </w:tcPr>
          <w:p w14:paraId="12DBF647"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9,16 </w:t>
            </w:r>
          </w:p>
        </w:tc>
        <w:tc>
          <w:tcPr>
            <w:tcW w:w="663" w:type="pct"/>
            <w:shd w:val="clear" w:color="auto" w:fill="auto"/>
            <w:noWrap/>
            <w:vAlign w:val="center"/>
            <w:hideMark/>
          </w:tcPr>
          <w:p w14:paraId="1B83BBA4"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189.524,00 </w:t>
            </w:r>
          </w:p>
        </w:tc>
        <w:tc>
          <w:tcPr>
            <w:tcW w:w="686" w:type="pct"/>
            <w:shd w:val="clear" w:color="auto" w:fill="auto"/>
            <w:vAlign w:val="bottom"/>
            <w:hideMark/>
          </w:tcPr>
          <w:p w14:paraId="27C23EB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2276/QĐ-UBND ngày 09/12/2022</w:t>
            </w:r>
          </w:p>
        </w:tc>
        <w:tc>
          <w:tcPr>
            <w:tcW w:w="259" w:type="pct"/>
            <w:shd w:val="clear" w:color="auto" w:fill="auto"/>
            <w:noWrap/>
            <w:vAlign w:val="center"/>
            <w:hideMark/>
          </w:tcPr>
          <w:p w14:paraId="61EDF9C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center"/>
            <w:hideMark/>
          </w:tcPr>
          <w:p w14:paraId="01934F3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0B51916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295E5176" w14:textId="77777777" w:rsidTr="00B66B66">
        <w:trPr>
          <w:trHeight w:val="1170"/>
        </w:trPr>
        <w:tc>
          <w:tcPr>
            <w:tcW w:w="259" w:type="pct"/>
            <w:shd w:val="clear" w:color="auto" w:fill="auto"/>
            <w:vAlign w:val="center"/>
            <w:hideMark/>
          </w:tcPr>
          <w:p w14:paraId="65B4A49D"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39</w:t>
            </w:r>
          </w:p>
        </w:tc>
        <w:tc>
          <w:tcPr>
            <w:tcW w:w="1947" w:type="pct"/>
            <w:shd w:val="clear" w:color="auto" w:fill="auto"/>
            <w:vAlign w:val="center"/>
            <w:hideMark/>
          </w:tcPr>
          <w:p w14:paraId="5E1BFDA4"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ĐTXD khu dân cư nông thôn mới tại xã Thanh Phong, huyện Thanh Liêm ( TL-ĐT01.21)</w:t>
            </w:r>
          </w:p>
        </w:tc>
        <w:tc>
          <w:tcPr>
            <w:tcW w:w="320" w:type="pct"/>
            <w:shd w:val="clear" w:color="auto" w:fill="auto"/>
            <w:vAlign w:val="center"/>
            <w:hideMark/>
          </w:tcPr>
          <w:p w14:paraId="72DE57E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Thanh Liêm</w:t>
            </w:r>
          </w:p>
        </w:tc>
        <w:tc>
          <w:tcPr>
            <w:tcW w:w="408" w:type="pct"/>
            <w:shd w:val="clear" w:color="auto" w:fill="auto"/>
            <w:vAlign w:val="center"/>
            <w:hideMark/>
          </w:tcPr>
          <w:p w14:paraId="56DF95F5"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11,44 </w:t>
            </w:r>
          </w:p>
        </w:tc>
        <w:tc>
          <w:tcPr>
            <w:tcW w:w="663" w:type="pct"/>
            <w:shd w:val="clear" w:color="auto" w:fill="auto"/>
            <w:vAlign w:val="center"/>
            <w:hideMark/>
          </w:tcPr>
          <w:p w14:paraId="5A88ABD9"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366.127,20</w:t>
            </w:r>
          </w:p>
        </w:tc>
        <w:tc>
          <w:tcPr>
            <w:tcW w:w="686" w:type="pct"/>
            <w:shd w:val="clear" w:color="auto" w:fill="auto"/>
            <w:vAlign w:val="bottom"/>
            <w:hideMark/>
          </w:tcPr>
          <w:p w14:paraId="4835877D"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1440</w:t>
            </w:r>
            <w:r w:rsidRPr="00B66B66">
              <w:rPr>
                <w:rFonts w:ascii="Times New Roman" w:eastAsia="Times New Roman" w:hAnsi="Times New Roman" w:cs="Times New Roman"/>
                <w:color w:val="000000"/>
                <w:sz w:val="24"/>
                <w:szCs w:val="24"/>
              </w:rPr>
              <w:t>/QĐ-UBND ngày 25/7/2022</w:t>
            </w:r>
          </w:p>
        </w:tc>
        <w:tc>
          <w:tcPr>
            <w:tcW w:w="259" w:type="pct"/>
            <w:shd w:val="clear" w:color="auto" w:fill="auto"/>
            <w:vAlign w:val="center"/>
            <w:hideMark/>
          </w:tcPr>
          <w:p w14:paraId="489B9037"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vAlign w:val="center"/>
            <w:hideMark/>
          </w:tcPr>
          <w:p w14:paraId="12F8649A"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vAlign w:val="center"/>
            <w:hideMark/>
          </w:tcPr>
          <w:p w14:paraId="5E381A85"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0E8B65BA" w14:textId="77777777" w:rsidTr="00B66B66">
        <w:trPr>
          <w:trHeight w:val="1170"/>
        </w:trPr>
        <w:tc>
          <w:tcPr>
            <w:tcW w:w="259" w:type="pct"/>
            <w:shd w:val="clear" w:color="auto" w:fill="auto"/>
            <w:vAlign w:val="center"/>
            <w:hideMark/>
          </w:tcPr>
          <w:p w14:paraId="2267D9FC"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40</w:t>
            </w:r>
          </w:p>
        </w:tc>
        <w:tc>
          <w:tcPr>
            <w:tcW w:w="1947" w:type="pct"/>
            <w:shd w:val="clear" w:color="auto" w:fill="auto"/>
            <w:vAlign w:val="center"/>
            <w:hideMark/>
          </w:tcPr>
          <w:p w14:paraId="0522624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dân cư mới Bình Mỹ thuộc Khu đô thị phía Bắc thị trấn Bình Mỹ - vị trí số 1 (BL-DDT06.22) (dự án hoàn trả)</w:t>
            </w:r>
          </w:p>
        </w:tc>
        <w:tc>
          <w:tcPr>
            <w:tcW w:w="320" w:type="pct"/>
            <w:shd w:val="clear" w:color="auto" w:fill="auto"/>
            <w:vAlign w:val="center"/>
            <w:hideMark/>
          </w:tcPr>
          <w:p w14:paraId="13210D7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Bình Lục</w:t>
            </w:r>
          </w:p>
        </w:tc>
        <w:tc>
          <w:tcPr>
            <w:tcW w:w="408" w:type="pct"/>
            <w:shd w:val="clear" w:color="auto" w:fill="auto"/>
            <w:noWrap/>
            <w:vAlign w:val="center"/>
            <w:hideMark/>
          </w:tcPr>
          <w:p w14:paraId="760D851C"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11,03 </w:t>
            </w:r>
          </w:p>
        </w:tc>
        <w:tc>
          <w:tcPr>
            <w:tcW w:w="663" w:type="pct"/>
            <w:shd w:val="clear" w:color="auto" w:fill="auto"/>
            <w:noWrap/>
            <w:vAlign w:val="center"/>
            <w:hideMark/>
          </w:tcPr>
          <w:p w14:paraId="7FB873E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173.701,00 </w:t>
            </w:r>
          </w:p>
        </w:tc>
        <w:tc>
          <w:tcPr>
            <w:tcW w:w="686" w:type="pct"/>
            <w:shd w:val="clear" w:color="auto" w:fill="auto"/>
            <w:vAlign w:val="center"/>
            <w:hideMark/>
          </w:tcPr>
          <w:p w14:paraId="6244A643"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1255/QĐ-UBND ngày 17/06/2022</w:t>
            </w:r>
          </w:p>
        </w:tc>
        <w:tc>
          <w:tcPr>
            <w:tcW w:w="259" w:type="pct"/>
            <w:shd w:val="clear" w:color="auto" w:fill="auto"/>
            <w:noWrap/>
            <w:vAlign w:val="center"/>
            <w:hideMark/>
          </w:tcPr>
          <w:p w14:paraId="7EAB3DB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center"/>
            <w:hideMark/>
          </w:tcPr>
          <w:p w14:paraId="0A6B8C7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center"/>
            <w:hideMark/>
          </w:tcPr>
          <w:p w14:paraId="5AF89C27"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r>
      <w:tr w:rsidR="00B66B66" w:rsidRPr="007A0504" w14:paraId="22E18F4B" w14:textId="77777777" w:rsidTr="00B66B66">
        <w:trPr>
          <w:trHeight w:val="1170"/>
        </w:trPr>
        <w:tc>
          <w:tcPr>
            <w:tcW w:w="259" w:type="pct"/>
            <w:shd w:val="clear" w:color="auto" w:fill="auto"/>
            <w:vAlign w:val="center"/>
            <w:hideMark/>
          </w:tcPr>
          <w:p w14:paraId="14CA5715"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41</w:t>
            </w:r>
          </w:p>
        </w:tc>
        <w:tc>
          <w:tcPr>
            <w:tcW w:w="1947" w:type="pct"/>
            <w:shd w:val="clear" w:color="auto" w:fill="auto"/>
            <w:vAlign w:val="center"/>
            <w:hideMark/>
          </w:tcPr>
          <w:p w14:paraId="317B712F"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Dự án hoàn trả dự án BT Đầu tư xây dựng Khu dân cư mới Đức Đồng thuộc QHCT tỷ lệ 1/500 KĐT &amp; TM dọc tuyến đường nối 2 tuyến đường ĐT 499 với ĐT 491 - vị trí 5  (dự án hoàn trả)</w:t>
            </w:r>
          </w:p>
        </w:tc>
        <w:tc>
          <w:tcPr>
            <w:tcW w:w="320" w:type="pct"/>
            <w:shd w:val="clear" w:color="auto" w:fill="auto"/>
            <w:vAlign w:val="center"/>
            <w:hideMark/>
          </w:tcPr>
          <w:p w14:paraId="67B1E686"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Lý Nhân</w:t>
            </w:r>
          </w:p>
        </w:tc>
        <w:tc>
          <w:tcPr>
            <w:tcW w:w="408" w:type="pct"/>
            <w:shd w:val="clear" w:color="auto" w:fill="auto"/>
            <w:noWrap/>
            <w:vAlign w:val="bottom"/>
            <w:hideMark/>
          </w:tcPr>
          <w:p w14:paraId="2EE58357"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9,32 </w:t>
            </w:r>
          </w:p>
        </w:tc>
        <w:tc>
          <w:tcPr>
            <w:tcW w:w="663" w:type="pct"/>
            <w:shd w:val="clear" w:color="auto" w:fill="auto"/>
            <w:noWrap/>
            <w:vAlign w:val="bottom"/>
            <w:hideMark/>
          </w:tcPr>
          <w:p w14:paraId="35EC6038"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146.482,11 </w:t>
            </w:r>
          </w:p>
        </w:tc>
        <w:tc>
          <w:tcPr>
            <w:tcW w:w="686" w:type="pct"/>
            <w:shd w:val="clear" w:color="auto" w:fill="auto"/>
            <w:vAlign w:val="center"/>
            <w:hideMark/>
          </w:tcPr>
          <w:p w14:paraId="4834265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167/QĐ-UBND ngày 28/01/2022</w:t>
            </w:r>
          </w:p>
        </w:tc>
        <w:tc>
          <w:tcPr>
            <w:tcW w:w="259" w:type="pct"/>
            <w:shd w:val="clear" w:color="auto" w:fill="auto"/>
            <w:noWrap/>
            <w:vAlign w:val="bottom"/>
            <w:hideMark/>
          </w:tcPr>
          <w:p w14:paraId="13B014A7"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651508DB"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7301B09E"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x </w:t>
            </w:r>
          </w:p>
        </w:tc>
      </w:tr>
      <w:tr w:rsidR="00B66B66" w:rsidRPr="007A0504" w14:paraId="3DE6B4E7" w14:textId="77777777" w:rsidTr="00B66B66">
        <w:trPr>
          <w:trHeight w:val="1170"/>
        </w:trPr>
        <w:tc>
          <w:tcPr>
            <w:tcW w:w="259" w:type="pct"/>
            <w:shd w:val="clear" w:color="auto" w:fill="auto"/>
            <w:vAlign w:val="center"/>
            <w:hideMark/>
          </w:tcPr>
          <w:p w14:paraId="4242E752"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42</w:t>
            </w:r>
          </w:p>
        </w:tc>
        <w:tc>
          <w:tcPr>
            <w:tcW w:w="1947" w:type="pct"/>
            <w:shd w:val="clear" w:color="auto" w:fill="auto"/>
            <w:vAlign w:val="bottom"/>
            <w:hideMark/>
          </w:tcPr>
          <w:p w14:paraId="1BB0FBAC"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phía Nam thị trấn Vĩnh Trụ, huyện Lý Nhân - Vị trí 1 (LN-ĐT03.21)</w:t>
            </w:r>
          </w:p>
        </w:tc>
        <w:tc>
          <w:tcPr>
            <w:tcW w:w="320" w:type="pct"/>
            <w:shd w:val="clear" w:color="auto" w:fill="auto"/>
            <w:vAlign w:val="center"/>
            <w:hideMark/>
          </w:tcPr>
          <w:p w14:paraId="6FB3C8E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Lý Nhân</w:t>
            </w:r>
          </w:p>
        </w:tc>
        <w:tc>
          <w:tcPr>
            <w:tcW w:w="408" w:type="pct"/>
            <w:shd w:val="clear" w:color="auto" w:fill="auto"/>
            <w:noWrap/>
            <w:vAlign w:val="bottom"/>
            <w:hideMark/>
          </w:tcPr>
          <w:p w14:paraId="5F2E3FF2"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13,04 </w:t>
            </w:r>
          </w:p>
        </w:tc>
        <w:tc>
          <w:tcPr>
            <w:tcW w:w="663" w:type="pct"/>
            <w:shd w:val="clear" w:color="auto" w:fill="auto"/>
            <w:noWrap/>
            <w:vAlign w:val="bottom"/>
            <w:hideMark/>
          </w:tcPr>
          <w:p w14:paraId="0C58097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323.655,00 </w:t>
            </w:r>
          </w:p>
        </w:tc>
        <w:tc>
          <w:tcPr>
            <w:tcW w:w="686" w:type="pct"/>
            <w:shd w:val="clear" w:color="auto" w:fill="auto"/>
            <w:vAlign w:val="bottom"/>
            <w:hideMark/>
          </w:tcPr>
          <w:p w14:paraId="286F2EC9"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471/QĐ-UBND ngày 08/4/2022</w:t>
            </w:r>
          </w:p>
        </w:tc>
        <w:tc>
          <w:tcPr>
            <w:tcW w:w="259" w:type="pct"/>
            <w:shd w:val="clear" w:color="auto" w:fill="auto"/>
            <w:noWrap/>
            <w:vAlign w:val="bottom"/>
            <w:hideMark/>
          </w:tcPr>
          <w:p w14:paraId="4C629CBA"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19" w:type="pct"/>
            <w:shd w:val="clear" w:color="auto" w:fill="auto"/>
            <w:noWrap/>
            <w:vAlign w:val="bottom"/>
            <w:hideMark/>
          </w:tcPr>
          <w:p w14:paraId="7E235EE3"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c>
          <w:tcPr>
            <w:tcW w:w="240" w:type="pct"/>
            <w:shd w:val="clear" w:color="auto" w:fill="auto"/>
            <w:noWrap/>
            <w:vAlign w:val="bottom"/>
            <w:hideMark/>
          </w:tcPr>
          <w:p w14:paraId="2DFC2A12"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w:t>
            </w:r>
          </w:p>
        </w:tc>
      </w:tr>
      <w:tr w:rsidR="00B66B66" w:rsidRPr="007A0504" w14:paraId="2699CD89" w14:textId="77777777" w:rsidTr="00B66B66">
        <w:trPr>
          <w:trHeight w:val="1170"/>
        </w:trPr>
        <w:tc>
          <w:tcPr>
            <w:tcW w:w="259" w:type="pct"/>
            <w:shd w:val="clear" w:color="auto" w:fill="auto"/>
            <w:vAlign w:val="center"/>
            <w:hideMark/>
          </w:tcPr>
          <w:p w14:paraId="56B6DCE1"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43</w:t>
            </w:r>
          </w:p>
        </w:tc>
        <w:tc>
          <w:tcPr>
            <w:tcW w:w="1947" w:type="pct"/>
            <w:shd w:val="clear" w:color="auto" w:fill="auto"/>
            <w:vAlign w:val="bottom"/>
            <w:hideMark/>
          </w:tcPr>
          <w:p w14:paraId="40449135"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Đầu tư xây dựng khu dân cư dọc tuyến đường nối 02 tuyến đường ĐT.499 với ĐT.491 huyện Lý Nhân ( LN-DDT18.22)</w:t>
            </w:r>
          </w:p>
        </w:tc>
        <w:tc>
          <w:tcPr>
            <w:tcW w:w="320" w:type="pct"/>
            <w:shd w:val="clear" w:color="auto" w:fill="auto"/>
            <w:vAlign w:val="center"/>
            <w:hideMark/>
          </w:tcPr>
          <w:p w14:paraId="2183868E"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Lý Nhân</w:t>
            </w:r>
          </w:p>
        </w:tc>
        <w:tc>
          <w:tcPr>
            <w:tcW w:w="408" w:type="pct"/>
            <w:shd w:val="clear" w:color="auto" w:fill="auto"/>
            <w:vAlign w:val="bottom"/>
            <w:hideMark/>
          </w:tcPr>
          <w:p w14:paraId="4DCDC96E" w14:textId="77777777" w:rsidR="00B66B66" w:rsidRPr="00B66B66" w:rsidRDefault="00B66B66" w:rsidP="007A0504">
            <w:pPr>
              <w:spacing w:after="0" w:line="240" w:lineRule="auto"/>
              <w:jc w:val="right"/>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 xml:space="preserve">    33,57 </w:t>
            </w:r>
          </w:p>
        </w:tc>
        <w:tc>
          <w:tcPr>
            <w:tcW w:w="663" w:type="pct"/>
            <w:shd w:val="clear" w:color="auto" w:fill="auto"/>
            <w:noWrap/>
            <w:vAlign w:val="bottom"/>
            <w:hideMark/>
          </w:tcPr>
          <w:p w14:paraId="6AB5649D"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798.748,00</w:t>
            </w:r>
          </w:p>
        </w:tc>
        <w:tc>
          <w:tcPr>
            <w:tcW w:w="686" w:type="pct"/>
            <w:shd w:val="clear" w:color="auto" w:fill="auto"/>
            <w:vAlign w:val="bottom"/>
            <w:hideMark/>
          </w:tcPr>
          <w:p w14:paraId="4BE1CB34"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1480/QĐ-UBND ngày 28/07/2022</w:t>
            </w:r>
          </w:p>
        </w:tc>
        <w:tc>
          <w:tcPr>
            <w:tcW w:w="259" w:type="pct"/>
            <w:shd w:val="clear" w:color="auto" w:fill="auto"/>
            <w:noWrap/>
            <w:vAlign w:val="bottom"/>
            <w:hideMark/>
          </w:tcPr>
          <w:p w14:paraId="303D6082"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3DAC342B"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125A2067"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r w:rsidR="00B66B66" w:rsidRPr="007A0504" w14:paraId="20D77CEE" w14:textId="77777777" w:rsidTr="00B66B66">
        <w:trPr>
          <w:trHeight w:val="1170"/>
        </w:trPr>
        <w:tc>
          <w:tcPr>
            <w:tcW w:w="259" w:type="pct"/>
            <w:shd w:val="clear" w:color="auto" w:fill="auto"/>
            <w:vAlign w:val="center"/>
            <w:hideMark/>
          </w:tcPr>
          <w:p w14:paraId="756ECA7F"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44</w:t>
            </w:r>
          </w:p>
        </w:tc>
        <w:tc>
          <w:tcPr>
            <w:tcW w:w="1947" w:type="pct"/>
            <w:shd w:val="clear" w:color="auto" w:fill="auto"/>
            <w:vAlign w:val="bottom"/>
            <w:hideMark/>
          </w:tcPr>
          <w:p w14:paraId="365B6026" w14:textId="77777777" w:rsidR="00B66B66" w:rsidRPr="00B66B66" w:rsidRDefault="00B66B66" w:rsidP="007A0504">
            <w:pPr>
              <w:spacing w:after="0" w:line="240" w:lineRule="auto"/>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Khu nhà ở kết hợp chỉnh trang khu dân cư Bắc Nhân Mỹ (LN-ĐT 09.22)</w:t>
            </w:r>
          </w:p>
        </w:tc>
        <w:tc>
          <w:tcPr>
            <w:tcW w:w="320" w:type="pct"/>
            <w:shd w:val="clear" w:color="auto" w:fill="auto"/>
            <w:vAlign w:val="center"/>
            <w:hideMark/>
          </w:tcPr>
          <w:p w14:paraId="6A846EF0" w14:textId="77777777" w:rsidR="00B66B66" w:rsidRPr="00B66B66" w:rsidRDefault="00B66B66" w:rsidP="007A0504">
            <w:pPr>
              <w:spacing w:after="0" w:line="240" w:lineRule="auto"/>
              <w:jc w:val="center"/>
              <w:rPr>
                <w:rFonts w:ascii="Times New Roman" w:eastAsia="Times New Roman" w:hAnsi="Times New Roman" w:cs="Times New Roman"/>
                <w:sz w:val="24"/>
                <w:szCs w:val="24"/>
              </w:rPr>
            </w:pPr>
            <w:r w:rsidRPr="00B66B66">
              <w:rPr>
                <w:rFonts w:ascii="Times New Roman" w:eastAsia="Times New Roman" w:hAnsi="Times New Roman" w:cs="Times New Roman"/>
                <w:sz w:val="24"/>
                <w:szCs w:val="24"/>
              </w:rPr>
              <w:t>Lý Nhân</w:t>
            </w:r>
          </w:p>
        </w:tc>
        <w:tc>
          <w:tcPr>
            <w:tcW w:w="408" w:type="pct"/>
            <w:shd w:val="clear" w:color="auto" w:fill="auto"/>
            <w:noWrap/>
            <w:vAlign w:val="bottom"/>
            <w:hideMark/>
          </w:tcPr>
          <w:p w14:paraId="75A0E4EC"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xml:space="preserve">      8,29 </w:t>
            </w:r>
          </w:p>
        </w:tc>
        <w:tc>
          <w:tcPr>
            <w:tcW w:w="663" w:type="pct"/>
            <w:shd w:val="clear" w:color="auto" w:fill="auto"/>
            <w:noWrap/>
            <w:vAlign w:val="bottom"/>
            <w:hideMark/>
          </w:tcPr>
          <w:p w14:paraId="387B159D" w14:textId="77777777" w:rsidR="00B66B66" w:rsidRPr="00B66B66" w:rsidRDefault="00B66B66" w:rsidP="007A0504">
            <w:pPr>
              <w:spacing w:after="0" w:line="240" w:lineRule="auto"/>
              <w:jc w:val="right"/>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568.806,27</w:t>
            </w:r>
          </w:p>
        </w:tc>
        <w:tc>
          <w:tcPr>
            <w:tcW w:w="686" w:type="pct"/>
            <w:shd w:val="clear" w:color="auto" w:fill="auto"/>
            <w:vAlign w:val="bottom"/>
            <w:hideMark/>
          </w:tcPr>
          <w:p w14:paraId="64F906D1" w14:textId="77777777" w:rsidR="00B66B66" w:rsidRPr="00B66B66" w:rsidRDefault="00B66B66" w:rsidP="007A0504">
            <w:pPr>
              <w:spacing w:after="0" w:line="240" w:lineRule="auto"/>
              <w:rPr>
                <w:rFonts w:ascii="Times New Roman" w:eastAsia="Times New Roman" w:hAnsi="Times New Roman" w:cs="Times New Roman"/>
                <w:color w:val="333333"/>
                <w:sz w:val="24"/>
                <w:szCs w:val="24"/>
              </w:rPr>
            </w:pPr>
            <w:r w:rsidRPr="00B66B66">
              <w:rPr>
                <w:rFonts w:ascii="Times New Roman" w:eastAsia="Times New Roman" w:hAnsi="Times New Roman" w:cs="Times New Roman"/>
                <w:color w:val="333333"/>
                <w:sz w:val="24"/>
                <w:szCs w:val="24"/>
              </w:rPr>
              <w:t xml:space="preserve">1966/QĐ-UBND </w:t>
            </w:r>
            <w:r w:rsidRPr="00B66B66">
              <w:rPr>
                <w:rFonts w:ascii="Times New Roman" w:eastAsia="Times New Roman" w:hAnsi="Times New Roman" w:cs="Times New Roman"/>
                <w:color w:val="000000"/>
                <w:sz w:val="24"/>
                <w:szCs w:val="24"/>
              </w:rPr>
              <w:t xml:space="preserve">ngày </w:t>
            </w:r>
            <w:r w:rsidRPr="00B66B66">
              <w:rPr>
                <w:rFonts w:ascii="Times New Roman" w:eastAsia="Times New Roman" w:hAnsi="Times New Roman" w:cs="Times New Roman"/>
                <w:color w:val="333333"/>
                <w:sz w:val="24"/>
                <w:szCs w:val="24"/>
              </w:rPr>
              <w:t>24/10/2022</w:t>
            </w:r>
          </w:p>
        </w:tc>
        <w:tc>
          <w:tcPr>
            <w:tcW w:w="259" w:type="pct"/>
            <w:shd w:val="clear" w:color="auto" w:fill="auto"/>
            <w:noWrap/>
            <w:vAlign w:val="bottom"/>
            <w:hideMark/>
          </w:tcPr>
          <w:p w14:paraId="40877783" w14:textId="77777777" w:rsidR="00B66B66" w:rsidRPr="00B66B66" w:rsidRDefault="00B66B66" w:rsidP="007A0504">
            <w:pPr>
              <w:spacing w:after="0" w:line="240" w:lineRule="auto"/>
              <w:jc w:val="center"/>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19" w:type="pct"/>
            <w:shd w:val="clear" w:color="auto" w:fill="auto"/>
            <w:noWrap/>
            <w:vAlign w:val="bottom"/>
            <w:hideMark/>
          </w:tcPr>
          <w:p w14:paraId="2800B289"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c>
          <w:tcPr>
            <w:tcW w:w="240" w:type="pct"/>
            <w:shd w:val="clear" w:color="auto" w:fill="auto"/>
            <w:noWrap/>
            <w:vAlign w:val="bottom"/>
            <w:hideMark/>
          </w:tcPr>
          <w:p w14:paraId="3DCDF25C" w14:textId="77777777" w:rsidR="00B66B66" w:rsidRPr="00B66B66" w:rsidRDefault="00B66B66" w:rsidP="007A0504">
            <w:pPr>
              <w:spacing w:after="0" w:line="240" w:lineRule="auto"/>
              <w:rPr>
                <w:rFonts w:ascii="Times New Roman" w:eastAsia="Times New Roman" w:hAnsi="Times New Roman" w:cs="Times New Roman"/>
                <w:color w:val="000000"/>
                <w:sz w:val="24"/>
                <w:szCs w:val="24"/>
              </w:rPr>
            </w:pPr>
            <w:r w:rsidRPr="00B66B66">
              <w:rPr>
                <w:rFonts w:ascii="Times New Roman" w:eastAsia="Times New Roman" w:hAnsi="Times New Roman" w:cs="Times New Roman"/>
                <w:color w:val="000000"/>
                <w:sz w:val="24"/>
                <w:szCs w:val="24"/>
              </w:rPr>
              <w:t> </w:t>
            </w:r>
          </w:p>
        </w:tc>
      </w:tr>
    </w:tbl>
    <w:p w14:paraId="2848911D" w14:textId="77777777" w:rsidR="00F01E85" w:rsidRPr="007A0504" w:rsidRDefault="00F01E85" w:rsidP="007A0504">
      <w:pPr>
        <w:pStyle w:val="ListParagraph"/>
        <w:rPr>
          <w:rFonts w:ascii="Times New Roman" w:hAnsi="Times New Roman" w:cs="Times New Roman"/>
          <w:sz w:val="26"/>
          <w:szCs w:val="26"/>
        </w:rPr>
      </w:pPr>
    </w:p>
    <w:p w14:paraId="705219DA" w14:textId="77777777" w:rsidR="00B66B66" w:rsidRPr="007A0504" w:rsidRDefault="00B66B66" w:rsidP="007A0504">
      <w:pPr>
        <w:pStyle w:val="ListParagraph"/>
        <w:rPr>
          <w:rFonts w:ascii="Times New Roman" w:hAnsi="Times New Roman" w:cs="Times New Roman"/>
          <w:sz w:val="26"/>
          <w:szCs w:val="26"/>
        </w:rPr>
      </w:pPr>
    </w:p>
    <w:p w14:paraId="352B245F" w14:textId="77777777" w:rsidR="00B66B66" w:rsidRPr="007A0504" w:rsidRDefault="00B66B66" w:rsidP="007A0504">
      <w:pPr>
        <w:pStyle w:val="ListParagraph"/>
        <w:rPr>
          <w:rFonts w:ascii="Times New Roman" w:hAnsi="Times New Roman" w:cs="Times New Roman"/>
          <w:sz w:val="26"/>
          <w:szCs w:val="26"/>
        </w:rPr>
      </w:pPr>
    </w:p>
    <w:p w14:paraId="02F3D902" w14:textId="18B6BADB" w:rsidR="00F01E85" w:rsidRPr="007A0504" w:rsidRDefault="00F01E85" w:rsidP="007A0504">
      <w:pPr>
        <w:pStyle w:val="ListParagraph"/>
        <w:rPr>
          <w:rFonts w:ascii="Times New Roman" w:hAnsi="Times New Roman" w:cs="Times New Roman"/>
          <w:sz w:val="26"/>
          <w:szCs w:val="26"/>
        </w:rPr>
      </w:pPr>
      <w:r w:rsidRPr="007A0504">
        <w:rPr>
          <w:rFonts w:ascii="Times New Roman" w:hAnsi="Times New Roman" w:cs="Times New Roman"/>
          <w:sz w:val="26"/>
          <w:szCs w:val="26"/>
        </w:rPr>
        <w:lastRenderedPageBreak/>
        <w:t>Biểu 2</w:t>
      </w:r>
    </w:p>
    <w:tbl>
      <w:tblPr>
        <w:tblW w:w="5000" w:type="pct"/>
        <w:tblLook w:val="04A0" w:firstRow="1" w:lastRow="0" w:firstColumn="1" w:lastColumn="0" w:noHBand="0" w:noVBand="1"/>
      </w:tblPr>
      <w:tblGrid>
        <w:gridCol w:w="1071"/>
        <w:gridCol w:w="932"/>
        <w:gridCol w:w="961"/>
        <w:gridCol w:w="932"/>
        <w:gridCol w:w="1002"/>
        <w:gridCol w:w="1013"/>
        <w:gridCol w:w="1002"/>
        <w:gridCol w:w="1002"/>
        <w:gridCol w:w="1013"/>
        <w:gridCol w:w="1002"/>
        <w:gridCol w:w="1002"/>
        <w:gridCol w:w="1013"/>
        <w:gridCol w:w="1005"/>
      </w:tblGrid>
      <w:tr w:rsidR="00F01E85" w:rsidRPr="007A0504" w14:paraId="6F3D0E3E" w14:textId="77777777" w:rsidTr="007A0504">
        <w:trPr>
          <w:trHeight w:val="635"/>
        </w:trPr>
        <w:tc>
          <w:tcPr>
            <w:tcW w:w="4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8E28A"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tc>
        <w:tc>
          <w:tcPr>
            <w:tcW w:w="4587" w:type="pct"/>
            <w:gridSpan w:val="12"/>
            <w:tcBorders>
              <w:top w:val="single" w:sz="4" w:space="0" w:color="auto"/>
              <w:left w:val="nil"/>
              <w:bottom w:val="single" w:sz="4" w:space="0" w:color="auto"/>
              <w:right w:val="single" w:sz="4" w:space="0" w:color="auto"/>
            </w:tcBorders>
            <w:shd w:val="clear" w:color="auto" w:fill="auto"/>
            <w:vAlign w:val="bottom"/>
            <w:hideMark/>
          </w:tcPr>
          <w:p w14:paraId="1E77A68C"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Dự án nhà ở TM</w:t>
            </w:r>
          </w:p>
        </w:tc>
      </w:tr>
      <w:tr w:rsidR="00F01E85" w:rsidRPr="007A0504" w14:paraId="257BC8EE" w14:textId="77777777" w:rsidTr="007A0504">
        <w:trPr>
          <w:trHeight w:val="630"/>
        </w:trPr>
        <w:tc>
          <w:tcPr>
            <w:tcW w:w="413" w:type="pct"/>
            <w:tcBorders>
              <w:top w:val="nil"/>
              <w:left w:val="single" w:sz="4" w:space="0" w:color="auto"/>
              <w:bottom w:val="single" w:sz="4" w:space="0" w:color="auto"/>
              <w:right w:val="single" w:sz="4" w:space="0" w:color="auto"/>
            </w:tcBorders>
            <w:shd w:val="clear" w:color="auto" w:fill="auto"/>
            <w:vAlign w:val="bottom"/>
            <w:hideMark/>
          </w:tcPr>
          <w:p w14:paraId="1458420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1091" w:type="pct"/>
            <w:gridSpan w:val="3"/>
            <w:tcBorders>
              <w:top w:val="single" w:sz="4" w:space="0" w:color="auto"/>
              <w:left w:val="nil"/>
              <w:bottom w:val="single" w:sz="4" w:space="0" w:color="auto"/>
              <w:right w:val="single" w:sz="4" w:space="0" w:color="auto"/>
            </w:tcBorders>
            <w:shd w:val="clear" w:color="auto" w:fill="auto"/>
            <w:vAlign w:val="bottom"/>
            <w:hideMark/>
          </w:tcPr>
          <w:p w14:paraId="18E90658" w14:textId="2A2CE74B"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Được cấp phép trong </w:t>
            </w:r>
            <w:r w:rsidR="003404A1" w:rsidRPr="007A0504">
              <w:rPr>
                <w:rFonts w:ascii="Times New Roman" w:eastAsia="Times New Roman" w:hAnsi="Times New Roman" w:cs="Times New Roman"/>
                <w:color w:val="000000"/>
                <w:sz w:val="26"/>
                <w:szCs w:val="26"/>
              </w:rPr>
              <w:t>năm</w:t>
            </w:r>
          </w:p>
        </w:tc>
        <w:tc>
          <w:tcPr>
            <w:tcW w:w="1165" w:type="pct"/>
            <w:gridSpan w:val="3"/>
            <w:tcBorders>
              <w:top w:val="single" w:sz="4" w:space="0" w:color="auto"/>
              <w:left w:val="nil"/>
              <w:bottom w:val="single" w:sz="4" w:space="0" w:color="auto"/>
              <w:right w:val="single" w:sz="4" w:space="0" w:color="auto"/>
            </w:tcBorders>
            <w:shd w:val="clear" w:color="auto" w:fill="auto"/>
            <w:vAlign w:val="bottom"/>
            <w:hideMark/>
          </w:tcPr>
          <w:p w14:paraId="3EA5199D" w14:textId="2E300818"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Đang triển khai trong </w:t>
            </w:r>
            <w:r w:rsidR="003404A1" w:rsidRPr="007A0504">
              <w:rPr>
                <w:rFonts w:ascii="Times New Roman" w:eastAsia="Times New Roman" w:hAnsi="Times New Roman" w:cs="Times New Roman"/>
                <w:color w:val="000000"/>
                <w:sz w:val="26"/>
                <w:szCs w:val="26"/>
              </w:rPr>
              <w:t>năm</w:t>
            </w:r>
          </w:p>
        </w:tc>
        <w:tc>
          <w:tcPr>
            <w:tcW w:w="1165" w:type="pct"/>
            <w:gridSpan w:val="3"/>
            <w:tcBorders>
              <w:top w:val="single" w:sz="4" w:space="0" w:color="auto"/>
              <w:left w:val="nil"/>
              <w:bottom w:val="single" w:sz="4" w:space="0" w:color="auto"/>
              <w:right w:val="single" w:sz="4" w:space="0" w:color="auto"/>
            </w:tcBorders>
            <w:shd w:val="clear" w:color="auto" w:fill="auto"/>
            <w:vAlign w:val="bottom"/>
            <w:hideMark/>
          </w:tcPr>
          <w:p w14:paraId="5ED465FD" w14:textId="3B88965C"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Hình thành trong tương lai đủ đk bán trong </w:t>
            </w:r>
            <w:r w:rsidR="003404A1" w:rsidRPr="007A0504">
              <w:rPr>
                <w:rFonts w:ascii="Times New Roman" w:eastAsia="Times New Roman" w:hAnsi="Times New Roman" w:cs="Times New Roman"/>
                <w:color w:val="000000"/>
                <w:sz w:val="26"/>
                <w:szCs w:val="26"/>
              </w:rPr>
              <w:t>năm</w:t>
            </w:r>
          </w:p>
        </w:tc>
        <w:tc>
          <w:tcPr>
            <w:tcW w:w="1165" w:type="pct"/>
            <w:gridSpan w:val="3"/>
            <w:tcBorders>
              <w:top w:val="single" w:sz="4" w:space="0" w:color="auto"/>
              <w:left w:val="nil"/>
              <w:bottom w:val="single" w:sz="4" w:space="0" w:color="auto"/>
              <w:right w:val="single" w:sz="4" w:space="0" w:color="auto"/>
            </w:tcBorders>
            <w:shd w:val="clear" w:color="auto" w:fill="auto"/>
            <w:vAlign w:val="bottom"/>
            <w:hideMark/>
          </w:tcPr>
          <w:p w14:paraId="15597F78" w14:textId="37D6428C"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Hoàn thành trong </w:t>
            </w:r>
            <w:r w:rsidR="003404A1" w:rsidRPr="007A0504">
              <w:rPr>
                <w:rFonts w:ascii="Times New Roman" w:eastAsia="Times New Roman" w:hAnsi="Times New Roman" w:cs="Times New Roman"/>
                <w:color w:val="000000"/>
                <w:sz w:val="26"/>
                <w:szCs w:val="26"/>
              </w:rPr>
              <w:t>năm</w:t>
            </w:r>
          </w:p>
        </w:tc>
      </w:tr>
      <w:tr w:rsidR="00F01E85" w:rsidRPr="007A0504" w14:paraId="0BD650A6" w14:textId="77777777" w:rsidTr="007A0504">
        <w:trPr>
          <w:trHeight w:val="1542"/>
        </w:trPr>
        <w:tc>
          <w:tcPr>
            <w:tcW w:w="413" w:type="pct"/>
            <w:tcBorders>
              <w:top w:val="nil"/>
              <w:left w:val="single" w:sz="4" w:space="0" w:color="auto"/>
              <w:bottom w:val="single" w:sz="4" w:space="0" w:color="auto"/>
              <w:right w:val="single" w:sz="4" w:space="0" w:color="auto"/>
            </w:tcBorders>
            <w:shd w:val="clear" w:color="auto" w:fill="auto"/>
            <w:vAlign w:val="bottom"/>
            <w:hideMark/>
          </w:tcPr>
          <w:p w14:paraId="18D81DFE"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60" w:type="pct"/>
            <w:tcBorders>
              <w:top w:val="nil"/>
              <w:left w:val="nil"/>
              <w:bottom w:val="single" w:sz="4" w:space="0" w:color="auto"/>
              <w:right w:val="single" w:sz="4" w:space="0" w:color="auto"/>
            </w:tcBorders>
            <w:shd w:val="clear" w:color="auto" w:fill="auto"/>
            <w:vAlign w:val="bottom"/>
            <w:hideMark/>
          </w:tcPr>
          <w:p w14:paraId="3603505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71" w:type="pct"/>
            <w:tcBorders>
              <w:top w:val="nil"/>
              <w:left w:val="nil"/>
              <w:bottom w:val="single" w:sz="4" w:space="0" w:color="auto"/>
              <w:right w:val="single" w:sz="4" w:space="0" w:color="auto"/>
            </w:tcBorders>
            <w:shd w:val="clear" w:color="auto" w:fill="auto"/>
            <w:vAlign w:val="bottom"/>
            <w:hideMark/>
          </w:tcPr>
          <w:p w14:paraId="382E2D3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60" w:type="pct"/>
            <w:tcBorders>
              <w:top w:val="nil"/>
              <w:left w:val="nil"/>
              <w:bottom w:val="single" w:sz="4" w:space="0" w:color="auto"/>
              <w:right w:val="single" w:sz="4" w:space="0" w:color="auto"/>
            </w:tcBorders>
            <w:shd w:val="clear" w:color="auto" w:fill="auto"/>
            <w:vAlign w:val="bottom"/>
            <w:hideMark/>
          </w:tcPr>
          <w:p w14:paraId="5E896A60"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c>
          <w:tcPr>
            <w:tcW w:w="387" w:type="pct"/>
            <w:tcBorders>
              <w:top w:val="nil"/>
              <w:left w:val="nil"/>
              <w:bottom w:val="single" w:sz="4" w:space="0" w:color="auto"/>
              <w:right w:val="single" w:sz="4" w:space="0" w:color="auto"/>
            </w:tcBorders>
            <w:shd w:val="clear" w:color="auto" w:fill="auto"/>
            <w:vAlign w:val="bottom"/>
            <w:hideMark/>
          </w:tcPr>
          <w:p w14:paraId="58C2C515"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91" w:type="pct"/>
            <w:tcBorders>
              <w:top w:val="nil"/>
              <w:left w:val="nil"/>
              <w:bottom w:val="single" w:sz="4" w:space="0" w:color="auto"/>
              <w:right w:val="single" w:sz="4" w:space="0" w:color="auto"/>
            </w:tcBorders>
            <w:shd w:val="clear" w:color="auto" w:fill="auto"/>
            <w:vAlign w:val="bottom"/>
            <w:hideMark/>
          </w:tcPr>
          <w:p w14:paraId="430F992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87" w:type="pct"/>
            <w:tcBorders>
              <w:top w:val="nil"/>
              <w:left w:val="nil"/>
              <w:bottom w:val="single" w:sz="4" w:space="0" w:color="auto"/>
              <w:right w:val="single" w:sz="4" w:space="0" w:color="auto"/>
            </w:tcBorders>
            <w:shd w:val="clear" w:color="auto" w:fill="auto"/>
            <w:vAlign w:val="bottom"/>
            <w:hideMark/>
          </w:tcPr>
          <w:p w14:paraId="48738E43"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c>
          <w:tcPr>
            <w:tcW w:w="387" w:type="pct"/>
            <w:tcBorders>
              <w:top w:val="nil"/>
              <w:left w:val="nil"/>
              <w:bottom w:val="single" w:sz="4" w:space="0" w:color="auto"/>
              <w:right w:val="single" w:sz="4" w:space="0" w:color="auto"/>
            </w:tcBorders>
            <w:shd w:val="clear" w:color="auto" w:fill="auto"/>
            <w:vAlign w:val="bottom"/>
            <w:hideMark/>
          </w:tcPr>
          <w:p w14:paraId="14258E6A"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91" w:type="pct"/>
            <w:tcBorders>
              <w:top w:val="nil"/>
              <w:left w:val="nil"/>
              <w:bottom w:val="single" w:sz="4" w:space="0" w:color="auto"/>
              <w:right w:val="single" w:sz="4" w:space="0" w:color="auto"/>
            </w:tcBorders>
            <w:shd w:val="clear" w:color="auto" w:fill="auto"/>
            <w:vAlign w:val="bottom"/>
            <w:hideMark/>
          </w:tcPr>
          <w:p w14:paraId="7FD5257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87" w:type="pct"/>
            <w:tcBorders>
              <w:top w:val="nil"/>
              <w:left w:val="nil"/>
              <w:bottom w:val="single" w:sz="4" w:space="0" w:color="auto"/>
              <w:right w:val="single" w:sz="4" w:space="0" w:color="auto"/>
            </w:tcBorders>
            <w:shd w:val="clear" w:color="auto" w:fill="auto"/>
            <w:vAlign w:val="bottom"/>
            <w:hideMark/>
          </w:tcPr>
          <w:p w14:paraId="2F0B1F7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c>
          <w:tcPr>
            <w:tcW w:w="387" w:type="pct"/>
            <w:tcBorders>
              <w:top w:val="nil"/>
              <w:left w:val="nil"/>
              <w:bottom w:val="single" w:sz="4" w:space="0" w:color="auto"/>
              <w:right w:val="single" w:sz="4" w:space="0" w:color="auto"/>
            </w:tcBorders>
            <w:shd w:val="clear" w:color="auto" w:fill="auto"/>
            <w:vAlign w:val="bottom"/>
            <w:hideMark/>
          </w:tcPr>
          <w:p w14:paraId="58C3255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391" w:type="pct"/>
            <w:tcBorders>
              <w:top w:val="nil"/>
              <w:left w:val="nil"/>
              <w:bottom w:val="single" w:sz="4" w:space="0" w:color="auto"/>
              <w:right w:val="single" w:sz="4" w:space="0" w:color="auto"/>
            </w:tcBorders>
            <w:shd w:val="clear" w:color="auto" w:fill="auto"/>
            <w:vAlign w:val="bottom"/>
            <w:hideMark/>
          </w:tcPr>
          <w:p w14:paraId="517B95C0"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chung cư</w:t>
            </w:r>
          </w:p>
        </w:tc>
        <w:tc>
          <w:tcPr>
            <w:tcW w:w="387" w:type="pct"/>
            <w:tcBorders>
              <w:top w:val="nil"/>
              <w:left w:val="nil"/>
              <w:bottom w:val="single" w:sz="4" w:space="0" w:color="auto"/>
              <w:right w:val="single" w:sz="4" w:space="0" w:color="auto"/>
            </w:tcBorders>
            <w:shd w:val="clear" w:color="auto" w:fill="auto"/>
            <w:vAlign w:val="bottom"/>
            <w:hideMark/>
          </w:tcPr>
          <w:p w14:paraId="0D2CD43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nhà ở riêng lẻ</w:t>
            </w:r>
          </w:p>
        </w:tc>
      </w:tr>
      <w:tr w:rsidR="00F01E85" w:rsidRPr="007A0504" w14:paraId="3D7EFBE5" w14:textId="77777777" w:rsidTr="007A0504">
        <w:trPr>
          <w:trHeight w:val="300"/>
        </w:trPr>
        <w:tc>
          <w:tcPr>
            <w:tcW w:w="413" w:type="pct"/>
            <w:tcBorders>
              <w:top w:val="nil"/>
              <w:left w:val="single" w:sz="4" w:space="0" w:color="auto"/>
              <w:bottom w:val="single" w:sz="4" w:space="0" w:color="auto"/>
              <w:right w:val="single" w:sz="4" w:space="0" w:color="auto"/>
            </w:tcBorders>
            <w:shd w:val="clear" w:color="auto" w:fill="auto"/>
            <w:vAlign w:val="bottom"/>
            <w:hideMark/>
          </w:tcPr>
          <w:p w14:paraId="37E09DC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w:t>
            </w:r>
          </w:p>
        </w:tc>
        <w:tc>
          <w:tcPr>
            <w:tcW w:w="360" w:type="pct"/>
            <w:tcBorders>
              <w:top w:val="nil"/>
              <w:left w:val="nil"/>
              <w:bottom w:val="single" w:sz="4" w:space="0" w:color="auto"/>
              <w:right w:val="single" w:sz="4" w:space="0" w:color="auto"/>
            </w:tcBorders>
            <w:shd w:val="clear" w:color="auto" w:fill="auto"/>
            <w:vAlign w:val="bottom"/>
          </w:tcPr>
          <w:p w14:paraId="3F120BAD" w14:textId="1DF3921F" w:rsidR="00F01E85" w:rsidRPr="007A0504" w:rsidRDefault="003404A1"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3</w:t>
            </w:r>
          </w:p>
        </w:tc>
        <w:tc>
          <w:tcPr>
            <w:tcW w:w="371" w:type="pct"/>
            <w:tcBorders>
              <w:top w:val="nil"/>
              <w:left w:val="nil"/>
              <w:bottom w:val="single" w:sz="4" w:space="0" w:color="auto"/>
              <w:right w:val="single" w:sz="4" w:space="0" w:color="auto"/>
            </w:tcBorders>
            <w:shd w:val="clear" w:color="auto" w:fill="auto"/>
            <w:vAlign w:val="bottom"/>
          </w:tcPr>
          <w:p w14:paraId="3256B5A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60" w:type="pct"/>
            <w:tcBorders>
              <w:top w:val="nil"/>
              <w:left w:val="nil"/>
              <w:bottom w:val="single" w:sz="4" w:space="0" w:color="auto"/>
              <w:right w:val="single" w:sz="4" w:space="0" w:color="auto"/>
            </w:tcBorders>
            <w:shd w:val="clear" w:color="auto" w:fill="auto"/>
            <w:vAlign w:val="bottom"/>
          </w:tcPr>
          <w:p w14:paraId="43839E49" w14:textId="414299DF" w:rsidR="00F01E85" w:rsidRPr="007A0504" w:rsidRDefault="003404A1"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13</w:t>
            </w:r>
          </w:p>
        </w:tc>
        <w:tc>
          <w:tcPr>
            <w:tcW w:w="387" w:type="pct"/>
            <w:tcBorders>
              <w:top w:val="nil"/>
              <w:left w:val="nil"/>
              <w:bottom w:val="single" w:sz="4" w:space="0" w:color="auto"/>
              <w:right w:val="single" w:sz="4" w:space="0" w:color="auto"/>
            </w:tcBorders>
            <w:shd w:val="clear" w:color="auto" w:fill="auto"/>
            <w:vAlign w:val="bottom"/>
            <w:hideMark/>
          </w:tcPr>
          <w:p w14:paraId="2B5C2F76"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91" w:type="pct"/>
            <w:tcBorders>
              <w:top w:val="nil"/>
              <w:left w:val="nil"/>
              <w:bottom w:val="single" w:sz="4" w:space="0" w:color="auto"/>
              <w:right w:val="single" w:sz="4" w:space="0" w:color="auto"/>
            </w:tcBorders>
            <w:shd w:val="clear" w:color="auto" w:fill="auto"/>
            <w:vAlign w:val="bottom"/>
            <w:hideMark/>
          </w:tcPr>
          <w:p w14:paraId="0A958CA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87" w:type="pct"/>
            <w:tcBorders>
              <w:top w:val="nil"/>
              <w:left w:val="nil"/>
              <w:bottom w:val="single" w:sz="4" w:space="0" w:color="auto"/>
              <w:right w:val="single" w:sz="4" w:space="0" w:color="auto"/>
            </w:tcBorders>
            <w:shd w:val="clear" w:color="auto" w:fill="auto"/>
            <w:vAlign w:val="bottom"/>
            <w:hideMark/>
          </w:tcPr>
          <w:p w14:paraId="26417A6C"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387" w:type="pct"/>
            <w:tcBorders>
              <w:top w:val="nil"/>
              <w:left w:val="nil"/>
              <w:bottom w:val="single" w:sz="4" w:space="0" w:color="auto"/>
              <w:right w:val="single" w:sz="4" w:space="0" w:color="auto"/>
            </w:tcBorders>
            <w:shd w:val="clear" w:color="auto" w:fill="auto"/>
            <w:vAlign w:val="bottom"/>
            <w:hideMark/>
          </w:tcPr>
          <w:p w14:paraId="39024AF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91" w:type="pct"/>
            <w:tcBorders>
              <w:top w:val="nil"/>
              <w:left w:val="nil"/>
              <w:bottom w:val="single" w:sz="4" w:space="0" w:color="auto"/>
              <w:right w:val="single" w:sz="4" w:space="0" w:color="auto"/>
            </w:tcBorders>
            <w:shd w:val="clear" w:color="auto" w:fill="auto"/>
            <w:vAlign w:val="bottom"/>
            <w:hideMark/>
          </w:tcPr>
          <w:p w14:paraId="2802B56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87" w:type="pct"/>
            <w:tcBorders>
              <w:top w:val="nil"/>
              <w:left w:val="nil"/>
              <w:bottom w:val="single" w:sz="4" w:space="0" w:color="auto"/>
              <w:right w:val="single" w:sz="4" w:space="0" w:color="auto"/>
            </w:tcBorders>
            <w:shd w:val="clear" w:color="auto" w:fill="auto"/>
            <w:vAlign w:val="bottom"/>
            <w:hideMark/>
          </w:tcPr>
          <w:p w14:paraId="0AF5274E"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87" w:type="pct"/>
            <w:tcBorders>
              <w:top w:val="nil"/>
              <w:left w:val="nil"/>
              <w:bottom w:val="single" w:sz="4" w:space="0" w:color="auto"/>
              <w:right w:val="single" w:sz="4" w:space="0" w:color="auto"/>
            </w:tcBorders>
            <w:shd w:val="clear" w:color="auto" w:fill="auto"/>
            <w:vAlign w:val="bottom"/>
            <w:hideMark/>
          </w:tcPr>
          <w:p w14:paraId="79F17F60" w14:textId="4381D1F8" w:rsidR="00F01E85" w:rsidRPr="007A0504" w:rsidRDefault="003404A1"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09</w:t>
            </w:r>
          </w:p>
        </w:tc>
        <w:tc>
          <w:tcPr>
            <w:tcW w:w="391" w:type="pct"/>
            <w:tcBorders>
              <w:top w:val="nil"/>
              <w:left w:val="nil"/>
              <w:bottom w:val="single" w:sz="4" w:space="0" w:color="auto"/>
              <w:right w:val="single" w:sz="4" w:space="0" w:color="auto"/>
            </w:tcBorders>
            <w:shd w:val="clear" w:color="auto" w:fill="auto"/>
            <w:vAlign w:val="bottom"/>
            <w:hideMark/>
          </w:tcPr>
          <w:p w14:paraId="40B06DE0"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387" w:type="pct"/>
            <w:tcBorders>
              <w:top w:val="nil"/>
              <w:left w:val="nil"/>
              <w:bottom w:val="single" w:sz="4" w:space="0" w:color="auto"/>
              <w:right w:val="single" w:sz="4" w:space="0" w:color="auto"/>
            </w:tcBorders>
            <w:shd w:val="clear" w:color="auto" w:fill="auto"/>
            <w:vAlign w:val="bottom"/>
            <w:hideMark/>
          </w:tcPr>
          <w:p w14:paraId="4B7408B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r>
    </w:tbl>
    <w:p w14:paraId="4B92487F" w14:textId="60D9F633" w:rsidR="00F01E85" w:rsidRPr="007A0504" w:rsidRDefault="00F01E85" w:rsidP="007A0504">
      <w:pPr>
        <w:pStyle w:val="ListParagraph"/>
        <w:numPr>
          <w:ilvl w:val="0"/>
          <w:numId w:val="5"/>
        </w:numPr>
        <w:tabs>
          <w:tab w:val="left" w:pos="993"/>
        </w:tabs>
        <w:ind w:left="0" w:firstLine="567"/>
        <w:rPr>
          <w:rFonts w:ascii="Times New Roman" w:hAnsi="Times New Roman" w:cs="Times New Roman"/>
          <w:i/>
          <w:sz w:val="26"/>
          <w:szCs w:val="26"/>
        </w:rPr>
      </w:pPr>
      <w:r w:rsidRPr="007A0504">
        <w:rPr>
          <w:rFonts w:ascii="Times New Roman" w:hAnsi="Times New Roman" w:cs="Times New Roman"/>
          <w:i/>
          <w:sz w:val="26"/>
          <w:szCs w:val="26"/>
        </w:rPr>
        <w:t>Về dự án cho phép chuyển nhượng đất đã đầu tư xây dựng hạ tầng để xây dựng nhà ở</w:t>
      </w:r>
    </w:p>
    <w:tbl>
      <w:tblPr>
        <w:tblW w:w="5000" w:type="pct"/>
        <w:tblLook w:val="04A0" w:firstRow="1" w:lastRow="0" w:firstColumn="1" w:lastColumn="0" w:noHBand="0" w:noVBand="1"/>
      </w:tblPr>
      <w:tblGrid>
        <w:gridCol w:w="1788"/>
        <w:gridCol w:w="1787"/>
        <w:gridCol w:w="1787"/>
        <w:gridCol w:w="1787"/>
        <w:gridCol w:w="1787"/>
        <w:gridCol w:w="1787"/>
        <w:gridCol w:w="2227"/>
      </w:tblGrid>
      <w:tr w:rsidR="00F01E85" w:rsidRPr="007A0504" w14:paraId="3735EE4F" w14:textId="77777777" w:rsidTr="007A0504">
        <w:trPr>
          <w:trHeight w:val="600"/>
        </w:trPr>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F414D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tc>
        <w:tc>
          <w:tcPr>
            <w:tcW w:w="4310" w:type="pct"/>
            <w:gridSpan w:val="6"/>
            <w:tcBorders>
              <w:top w:val="single" w:sz="4" w:space="0" w:color="auto"/>
              <w:left w:val="nil"/>
              <w:bottom w:val="single" w:sz="4" w:space="0" w:color="auto"/>
              <w:right w:val="single" w:sz="4" w:space="0" w:color="auto"/>
            </w:tcBorders>
            <w:shd w:val="clear" w:color="auto" w:fill="auto"/>
            <w:vAlign w:val="bottom"/>
            <w:hideMark/>
          </w:tcPr>
          <w:p w14:paraId="3FD05ABE"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Dự án cho phép chuyển nhượng đất đã đầu tư xây dựng hạ tầng để xây dựng nhà ở</w:t>
            </w:r>
          </w:p>
        </w:tc>
      </w:tr>
      <w:tr w:rsidR="00F01E85" w:rsidRPr="007A0504" w14:paraId="70EA16C3" w14:textId="77777777" w:rsidTr="007A0504">
        <w:trPr>
          <w:trHeight w:val="300"/>
        </w:trPr>
        <w:tc>
          <w:tcPr>
            <w:tcW w:w="690" w:type="pct"/>
            <w:tcBorders>
              <w:top w:val="nil"/>
              <w:left w:val="single" w:sz="4" w:space="0" w:color="auto"/>
              <w:bottom w:val="single" w:sz="4" w:space="0" w:color="auto"/>
              <w:right w:val="single" w:sz="4" w:space="0" w:color="auto"/>
            </w:tcBorders>
            <w:shd w:val="clear" w:color="auto" w:fill="auto"/>
            <w:vAlign w:val="bottom"/>
            <w:hideMark/>
          </w:tcPr>
          <w:p w14:paraId="2B042AE3"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1379" w:type="pct"/>
            <w:gridSpan w:val="2"/>
            <w:tcBorders>
              <w:top w:val="single" w:sz="4" w:space="0" w:color="auto"/>
              <w:left w:val="nil"/>
              <w:bottom w:val="single" w:sz="4" w:space="0" w:color="auto"/>
              <w:right w:val="single" w:sz="4" w:space="0" w:color="auto"/>
            </w:tcBorders>
            <w:shd w:val="clear" w:color="auto" w:fill="auto"/>
            <w:vAlign w:val="bottom"/>
            <w:hideMark/>
          </w:tcPr>
          <w:p w14:paraId="59EE064D" w14:textId="347FF5C1"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Được cấp phép trong </w:t>
            </w:r>
            <w:r w:rsidR="003404A1" w:rsidRPr="007A0504">
              <w:rPr>
                <w:rFonts w:ascii="Times New Roman" w:eastAsia="Times New Roman" w:hAnsi="Times New Roman" w:cs="Times New Roman"/>
                <w:color w:val="000000"/>
                <w:sz w:val="26"/>
                <w:szCs w:val="26"/>
              </w:rPr>
              <w:t>năm</w:t>
            </w:r>
          </w:p>
        </w:tc>
        <w:tc>
          <w:tcPr>
            <w:tcW w:w="1379" w:type="pct"/>
            <w:gridSpan w:val="2"/>
            <w:tcBorders>
              <w:top w:val="single" w:sz="4" w:space="0" w:color="auto"/>
              <w:left w:val="nil"/>
              <w:bottom w:val="single" w:sz="4" w:space="0" w:color="auto"/>
              <w:right w:val="single" w:sz="4" w:space="0" w:color="auto"/>
            </w:tcBorders>
            <w:shd w:val="clear" w:color="auto" w:fill="auto"/>
            <w:vAlign w:val="bottom"/>
            <w:hideMark/>
          </w:tcPr>
          <w:p w14:paraId="1B74AEE3" w14:textId="414B6E35"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Đang triển khai trong </w:t>
            </w:r>
            <w:r w:rsidR="003404A1" w:rsidRPr="007A0504">
              <w:rPr>
                <w:rFonts w:ascii="Times New Roman" w:eastAsia="Times New Roman" w:hAnsi="Times New Roman" w:cs="Times New Roman"/>
                <w:color w:val="000000"/>
                <w:sz w:val="26"/>
                <w:szCs w:val="26"/>
              </w:rPr>
              <w:t>năm</w:t>
            </w:r>
          </w:p>
        </w:tc>
        <w:tc>
          <w:tcPr>
            <w:tcW w:w="1552" w:type="pct"/>
            <w:gridSpan w:val="2"/>
            <w:tcBorders>
              <w:top w:val="single" w:sz="4" w:space="0" w:color="auto"/>
              <w:left w:val="nil"/>
              <w:bottom w:val="single" w:sz="4" w:space="0" w:color="auto"/>
              <w:right w:val="single" w:sz="4" w:space="0" w:color="auto"/>
            </w:tcBorders>
            <w:shd w:val="clear" w:color="auto" w:fill="auto"/>
            <w:vAlign w:val="bottom"/>
            <w:hideMark/>
          </w:tcPr>
          <w:p w14:paraId="6665F80E" w14:textId="5399B89B"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xml:space="preserve">Hoàn thành trong </w:t>
            </w:r>
            <w:r w:rsidR="003404A1" w:rsidRPr="007A0504">
              <w:rPr>
                <w:rFonts w:ascii="Times New Roman" w:eastAsia="Times New Roman" w:hAnsi="Times New Roman" w:cs="Times New Roman"/>
                <w:color w:val="000000"/>
                <w:sz w:val="26"/>
                <w:szCs w:val="26"/>
              </w:rPr>
              <w:t>năm</w:t>
            </w:r>
          </w:p>
        </w:tc>
      </w:tr>
      <w:tr w:rsidR="00F01E85" w:rsidRPr="007A0504" w14:paraId="732E6F87" w14:textId="77777777" w:rsidTr="007A0504">
        <w:trPr>
          <w:trHeight w:val="600"/>
        </w:trPr>
        <w:tc>
          <w:tcPr>
            <w:tcW w:w="690" w:type="pct"/>
            <w:tcBorders>
              <w:top w:val="nil"/>
              <w:left w:val="single" w:sz="4" w:space="0" w:color="auto"/>
              <w:bottom w:val="single" w:sz="4" w:space="0" w:color="auto"/>
              <w:right w:val="single" w:sz="4" w:space="0" w:color="auto"/>
            </w:tcBorders>
            <w:shd w:val="clear" w:color="auto" w:fill="auto"/>
            <w:vAlign w:val="bottom"/>
            <w:hideMark/>
          </w:tcPr>
          <w:p w14:paraId="5F78235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690" w:type="pct"/>
            <w:tcBorders>
              <w:top w:val="nil"/>
              <w:left w:val="nil"/>
              <w:bottom w:val="single" w:sz="4" w:space="0" w:color="auto"/>
              <w:right w:val="single" w:sz="4" w:space="0" w:color="auto"/>
            </w:tcBorders>
            <w:shd w:val="clear" w:color="auto" w:fill="auto"/>
            <w:vAlign w:val="bottom"/>
            <w:hideMark/>
          </w:tcPr>
          <w:p w14:paraId="1EF074AF"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690" w:type="pct"/>
            <w:tcBorders>
              <w:top w:val="nil"/>
              <w:left w:val="nil"/>
              <w:bottom w:val="single" w:sz="4" w:space="0" w:color="auto"/>
              <w:right w:val="nil"/>
            </w:tcBorders>
            <w:shd w:val="clear" w:color="auto" w:fill="auto"/>
            <w:vAlign w:val="bottom"/>
            <w:hideMark/>
          </w:tcPr>
          <w:p w14:paraId="09B91A45"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ô nền</w:t>
            </w:r>
          </w:p>
        </w:tc>
        <w:tc>
          <w:tcPr>
            <w:tcW w:w="690" w:type="pct"/>
            <w:tcBorders>
              <w:top w:val="nil"/>
              <w:left w:val="single" w:sz="4" w:space="0" w:color="auto"/>
              <w:bottom w:val="single" w:sz="4" w:space="0" w:color="auto"/>
              <w:right w:val="single" w:sz="4" w:space="0" w:color="auto"/>
            </w:tcBorders>
            <w:shd w:val="clear" w:color="auto" w:fill="auto"/>
            <w:vAlign w:val="bottom"/>
            <w:hideMark/>
          </w:tcPr>
          <w:p w14:paraId="1D31817D"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690" w:type="pct"/>
            <w:tcBorders>
              <w:top w:val="nil"/>
              <w:left w:val="nil"/>
              <w:bottom w:val="single" w:sz="4" w:space="0" w:color="auto"/>
              <w:right w:val="nil"/>
            </w:tcBorders>
            <w:shd w:val="clear" w:color="auto" w:fill="auto"/>
            <w:vAlign w:val="bottom"/>
            <w:hideMark/>
          </w:tcPr>
          <w:p w14:paraId="0F4169A3"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ô nền</w:t>
            </w:r>
          </w:p>
        </w:tc>
        <w:tc>
          <w:tcPr>
            <w:tcW w:w="690" w:type="pct"/>
            <w:tcBorders>
              <w:top w:val="nil"/>
              <w:left w:val="single" w:sz="4" w:space="0" w:color="auto"/>
              <w:bottom w:val="single" w:sz="4" w:space="0" w:color="auto"/>
              <w:right w:val="single" w:sz="4" w:space="0" w:color="auto"/>
            </w:tcBorders>
            <w:shd w:val="clear" w:color="auto" w:fill="auto"/>
            <w:vAlign w:val="bottom"/>
            <w:hideMark/>
          </w:tcPr>
          <w:p w14:paraId="5B7E41CB"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862" w:type="pct"/>
            <w:tcBorders>
              <w:top w:val="nil"/>
              <w:left w:val="nil"/>
              <w:bottom w:val="single" w:sz="4" w:space="0" w:color="auto"/>
              <w:right w:val="single" w:sz="4" w:space="0" w:color="auto"/>
            </w:tcBorders>
            <w:shd w:val="clear" w:color="auto" w:fill="auto"/>
            <w:vAlign w:val="bottom"/>
            <w:hideMark/>
          </w:tcPr>
          <w:p w14:paraId="15AEEFB3"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ô nền</w:t>
            </w:r>
          </w:p>
        </w:tc>
      </w:tr>
      <w:tr w:rsidR="00F01E85" w:rsidRPr="007A0504" w14:paraId="1B0D51A3" w14:textId="77777777" w:rsidTr="007A0504">
        <w:trPr>
          <w:trHeight w:val="300"/>
        </w:trPr>
        <w:tc>
          <w:tcPr>
            <w:tcW w:w="690" w:type="pct"/>
            <w:tcBorders>
              <w:top w:val="nil"/>
              <w:left w:val="single" w:sz="4" w:space="0" w:color="auto"/>
              <w:bottom w:val="single" w:sz="4" w:space="0" w:color="auto"/>
              <w:right w:val="single" w:sz="4" w:space="0" w:color="auto"/>
            </w:tcBorders>
            <w:shd w:val="clear" w:color="auto" w:fill="auto"/>
            <w:vAlign w:val="bottom"/>
            <w:hideMark/>
          </w:tcPr>
          <w:p w14:paraId="57799583"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w:t>
            </w:r>
          </w:p>
        </w:tc>
        <w:tc>
          <w:tcPr>
            <w:tcW w:w="690" w:type="pct"/>
            <w:tcBorders>
              <w:top w:val="nil"/>
              <w:left w:val="nil"/>
              <w:bottom w:val="single" w:sz="4" w:space="0" w:color="auto"/>
              <w:right w:val="single" w:sz="4" w:space="0" w:color="auto"/>
            </w:tcBorders>
            <w:shd w:val="clear" w:color="auto" w:fill="auto"/>
            <w:vAlign w:val="bottom"/>
          </w:tcPr>
          <w:p w14:paraId="6E69AC03" w14:textId="2CEF6929" w:rsidR="00F01E85" w:rsidRPr="007A0504" w:rsidRDefault="003404A1"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tcPr>
          <w:p w14:paraId="66F8DEBB"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tcPr>
          <w:p w14:paraId="74859EA5"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tcPr>
          <w:p w14:paraId="452423AA"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90" w:type="pct"/>
            <w:tcBorders>
              <w:top w:val="nil"/>
              <w:left w:val="nil"/>
              <w:bottom w:val="single" w:sz="4" w:space="0" w:color="auto"/>
              <w:right w:val="single" w:sz="4" w:space="0" w:color="auto"/>
            </w:tcBorders>
            <w:shd w:val="clear" w:color="auto" w:fill="auto"/>
            <w:vAlign w:val="bottom"/>
            <w:hideMark/>
          </w:tcPr>
          <w:p w14:paraId="16791730"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1</w:t>
            </w:r>
          </w:p>
        </w:tc>
        <w:tc>
          <w:tcPr>
            <w:tcW w:w="862" w:type="pct"/>
            <w:tcBorders>
              <w:top w:val="nil"/>
              <w:left w:val="nil"/>
              <w:bottom w:val="single" w:sz="4" w:space="0" w:color="auto"/>
              <w:right w:val="single" w:sz="4" w:space="0" w:color="auto"/>
            </w:tcBorders>
            <w:shd w:val="clear" w:color="auto" w:fill="auto"/>
            <w:vAlign w:val="bottom"/>
          </w:tcPr>
          <w:p w14:paraId="3E7B4B87"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370</w:t>
            </w:r>
          </w:p>
        </w:tc>
      </w:tr>
    </w:tbl>
    <w:p w14:paraId="69019AA7" w14:textId="77777777" w:rsidR="00F01E85" w:rsidRPr="007A0504" w:rsidRDefault="00F01E85" w:rsidP="007A0504">
      <w:pPr>
        <w:pStyle w:val="ListParagraph"/>
        <w:rPr>
          <w:rFonts w:ascii="Times New Roman" w:hAnsi="Times New Roman" w:cs="Times New Roman"/>
          <w:sz w:val="26"/>
          <w:szCs w:val="26"/>
        </w:rPr>
      </w:pPr>
    </w:p>
    <w:p w14:paraId="7D96DA99" w14:textId="77777777" w:rsidR="00F01E85" w:rsidRPr="007A0504" w:rsidRDefault="00F01E85" w:rsidP="007A0504">
      <w:pPr>
        <w:pStyle w:val="ListParagraph"/>
        <w:numPr>
          <w:ilvl w:val="0"/>
          <w:numId w:val="5"/>
        </w:numPr>
        <w:tabs>
          <w:tab w:val="left" w:pos="993"/>
        </w:tabs>
        <w:ind w:left="0" w:firstLine="567"/>
        <w:rPr>
          <w:rFonts w:ascii="Times New Roman" w:hAnsi="Times New Roman" w:cs="Times New Roman"/>
          <w:i/>
          <w:sz w:val="26"/>
          <w:szCs w:val="26"/>
        </w:rPr>
      </w:pPr>
      <w:r w:rsidRPr="007A0504">
        <w:rPr>
          <w:rFonts w:ascii="Times New Roman" w:hAnsi="Times New Roman" w:cs="Times New Roman"/>
          <w:i/>
          <w:sz w:val="26"/>
          <w:szCs w:val="26"/>
        </w:rPr>
        <w:t>Về dự án nhà ở xã hội</w:t>
      </w:r>
    </w:p>
    <w:p w14:paraId="1F4D08EF" w14:textId="77777777" w:rsidR="00F01E85" w:rsidRPr="007A0504" w:rsidRDefault="00F01E85" w:rsidP="007A0504">
      <w:pPr>
        <w:pStyle w:val="ListParagraph"/>
        <w:ind w:left="1080"/>
        <w:rPr>
          <w:rFonts w:ascii="Times New Roman" w:hAnsi="Times New Roman" w:cs="Times New Roman"/>
          <w:sz w:val="26"/>
          <w:szCs w:val="26"/>
        </w:rPr>
      </w:pPr>
    </w:p>
    <w:p w14:paraId="695C7B49" w14:textId="77777777" w:rsidR="00F01E85" w:rsidRPr="007A0504" w:rsidRDefault="00F01E85" w:rsidP="007A0504">
      <w:pPr>
        <w:pStyle w:val="ListParagraph"/>
        <w:numPr>
          <w:ilvl w:val="0"/>
          <w:numId w:val="2"/>
        </w:numPr>
        <w:tabs>
          <w:tab w:val="left" w:pos="851"/>
        </w:tabs>
        <w:ind w:left="0" w:firstLine="567"/>
        <w:rPr>
          <w:rFonts w:ascii="Times New Roman" w:hAnsi="Times New Roman" w:cs="Times New Roman"/>
          <w:sz w:val="26"/>
          <w:szCs w:val="26"/>
        </w:rPr>
      </w:pPr>
      <w:r w:rsidRPr="007A0504">
        <w:rPr>
          <w:rFonts w:ascii="Times New Roman" w:hAnsi="Times New Roman" w:cs="Times New Roman"/>
          <w:sz w:val="26"/>
          <w:szCs w:val="26"/>
        </w:rPr>
        <w:t>Về dự án nhà ở thu nhập thấp đô thị</w:t>
      </w:r>
    </w:p>
    <w:p w14:paraId="1BF27DC8" w14:textId="77777777" w:rsidR="00F01E85" w:rsidRPr="007A0504" w:rsidRDefault="00F01E85" w:rsidP="007A0504">
      <w:pPr>
        <w:rPr>
          <w:rFonts w:ascii="Times New Roman" w:hAnsi="Times New Roman" w:cs="Times New Roman"/>
          <w:sz w:val="26"/>
          <w:szCs w:val="26"/>
        </w:rPr>
      </w:pPr>
      <w:r w:rsidRPr="007A0504">
        <w:rPr>
          <w:rFonts w:ascii="Times New Roman" w:hAnsi="Times New Roman" w:cs="Times New Roman"/>
          <w:sz w:val="26"/>
          <w:szCs w:val="26"/>
        </w:rPr>
        <w:t>Biểu 1</w:t>
      </w:r>
    </w:p>
    <w:tbl>
      <w:tblPr>
        <w:tblStyle w:val="TableGrid"/>
        <w:tblW w:w="5000" w:type="pct"/>
        <w:tblLook w:val="04A0" w:firstRow="1" w:lastRow="0" w:firstColumn="1" w:lastColumn="0" w:noHBand="0" w:noVBand="1"/>
      </w:tblPr>
      <w:tblGrid>
        <w:gridCol w:w="955"/>
        <w:gridCol w:w="1631"/>
        <w:gridCol w:w="1544"/>
        <w:gridCol w:w="1329"/>
        <w:gridCol w:w="2282"/>
        <w:gridCol w:w="2409"/>
        <w:gridCol w:w="2800"/>
      </w:tblGrid>
      <w:tr w:rsidR="00F01E85" w:rsidRPr="007A0504" w14:paraId="560F4AA8" w14:textId="77777777" w:rsidTr="007A0504">
        <w:tc>
          <w:tcPr>
            <w:tcW w:w="369" w:type="pct"/>
            <w:vMerge w:val="restart"/>
          </w:tcPr>
          <w:p w14:paraId="40D02877"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p w14:paraId="0CAD29A9"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p w14:paraId="6A23F65C"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lastRenderedPageBreak/>
              <w:t>STT</w:t>
            </w:r>
          </w:p>
        </w:tc>
        <w:tc>
          <w:tcPr>
            <w:tcW w:w="4631" w:type="pct"/>
            <w:gridSpan w:val="6"/>
          </w:tcPr>
          <w:p w14:paraId="00AF0995"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lastRenderedPageBreak/>
              <w:t>Dự án nhà ở thu nhập thấp khu đô thị</w:t>
            </w:r>
          </w:p>
        </w:tc>
      </w:tr>
      <w:tr w:rsidR="00F01E85" w:rsidRPr="007A0504" w14:paraId="67DBB7CE" w14:textId="77777777" w:rsidTr="007A0504">
        <w:tc>
          <w:tcPr>
            <w:tcW w:w="369" w:type="pct"/>
            <w:vMerge/>
          </w:tcPr>
          <w:p w14:paraId="23AFEB59"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tc>
        <w:tc>
          <w:tcPr>
            <w:tcW w:w="630" w:type="pct"/>
            <w:vMerge w:val="restart"/>
          </w:tcPr>
          <w:p w14:paraId="2EE46BE2"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Tên Dự án</w:t>
            </w:r>
          </w:p>
        </w:tc>
        <w:tc>
          <w:tcPr>
            <w:tcW w:w="596" w:type="pct"/>
            <w:vMerge w:val="restart"/>
          </w:tcPr>
          <w:p w14:paraId="0C0B7992"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Địa điểm</w:t>
            </w:r>
          </w:p>
        </w:tc>
        <w:tc>
          <w:tcPr>
            <w:tcW w:w="1394" w:type="pct"/>
            <w:gridSpan w:val="2"/>
          </w:tcPr>
          <w:p w14:paraId="2F439FEB"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Quy mô</w:t>
            </w:r>
          </w:p>
        </w:tc>
        <w:tc>
          <w:tcPr>
            <w:tcW w:w="930" w:type="pct"/>
            <w:vMerge w:val="restart"/>
          </w:tcPr>
          <w:p w14:paraId="505AD7F5"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Đã được chấp thuận CTĐT</w:t>
            </w:r>
          </w:p>
        </w:tc>
        <w:tc>
          <w:tcPr>
            <w:tcW w:w="1081" w:type="pct"/>
            <w:vMerge w:val="restart"/>
          </w:tcPr>
          <w:p w14:paraId="481BA6D3"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Đã lựa chọn Nhà đầu tư</w:t>
            </w:r>
          </w:p>
        </w:tc>
      </w:tr>
      <w:tr w:rsidR="00F01E85" w:rsidRPr="007A0504" w14:paraId="13D13C34" w14:textId="77777777" w:rsidTr="007A0504">
        <w:tc>
          <w:tcPr>
            <w:tcW w:w="369" w:type="pct"/>
            <w:vMerge/>
          </w:tcPr>
          <w:p w14:paraId="73273ACA"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tc>
        <w:tc>
          <w:tcPr>
            <w:tcW w:w="630" w:type="pct"/>
            <w:vMerge/>
          </w:tcPr>
          <w:p w14:paraId="4307593C"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tc>
        <w:tc>
          <w:tcPr>
            <w:tcW w:w="596" w:type="pct"/>
            <w:vMerge/>
          </w:tcPr>
          <w:p w14:paraId="0BF72466"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tc>
        <w:tc>
          <w:tcPr>
            <w:tcW w:w="513" w:type="pct"/>
          </w:tcPr>
          <w:p w14:paraId="233C091D"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Diện tích</w:t>
            </w:r>
          </w:p>
        </w:tc>
        <w:tc>
          <w:tcPr>
            <w:tcW w:w="881" w:type="pct"/>
          </w:tcPr>
          <w:p w14:paraId="51366FE1"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r w:rsidRPr="007A0504">
              <w:rPr>
                <w:rFonts w:ascii="Times New Roman" w:hAnsi="Times New Roman" w:cs="Times New Roman"/>
                <w:b/>
                <w:bCs/>
                <w:sz w:val="26"/>
                <w:szCs w:val="26"/>
                <w:lang w:val="pt-BR"/>
              </w:rPr>
              <w:t>Tổng mức đầu tư</w:t>
            </w:r>
          </w:p>
        </w:tc>
        <w:tc>
          <w:tcPr>
            <w:tcW w:w="930" w:type="pct"/>
            <w:vMerge/>
          </w:tcPr>
          <w:p w14:paraId="306EFC7B"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tc>
        <w:tc>
          <w:tcPr>
            <w:tcW w:w="1081" w:type="pct"/>
            <w:vMerge/>
          </w:tcPr>
          <w:p w14:paraId="2CD8CA2F" w14:textId="77777777" w:rsidR="00F01E85" w:rsidRPr="007A0504" w:rsidRDefault="00F01E85" w:rsidP="007A0504">
            <w:pPr>
              <w:spacing w:after="160" w:line="259" w:lineRule="auto"/>
              <w:jc w:val="center"/>
              <w:rPr>
                <w:rFonts w:ascii="Times New Roman" w:hAnsi="Times New Roman" w:cs="Times New Roman"/>
                <w:b/>
                <w:bCs/>
                <w:sz w:val="26"/>
                <w:szCs w:val="26"/>
                <w:lang w:val="pt-BR"/>
              </w:rPr>
            </w:pPr>
          </w:p>
        </w:tc>
      </w:tr>
      <w:tr w:rsidR="00F01E85" w:rsidRPr="007A0504" w14:paraId="103B9C9A" w14:textId="77777777" w:rsidTr="007A0504">
        <w:tc>
          <w:tcPr>
            <w:tcW w:w="998" w:type="pct"/>
            <w:gridSpan w:val="2"/>
          </w:tcPr>
          <w:p w14:paraId="5CFF432C" w14:textId="77777777" w:rsidR="00F01E85" w:rsidRPr="007A0504" w:rsidRDefault="00F01E85" w:rsidP="007A0504">
            <w:pPr>
              <w:spacing w:after="160" w:line="259" w:lineRule="auto"/>
              <w:jc w:val="center"/>
              <w:rPr>
                <w:rFonts w:ascii="Times New Roman" w:hAnsi="Times New Roman" w:cs="Times New Roman"/>
                <w:b/>
                <w:bCs/>
                <w:i/>
                <w:iCs/>
                <w:sz w:val="26"/>
                <w:szCs w:val="26"/>
                <w:lang w:val="pt-BR"/>
              </w:rPr>
            </w:pPr>
            <w:r w:rsidRPr="007A0504">
              <w:rPr>
                <w:rFonts w:ascii="Times New Roman" w:hAnsi="Times New Roman" w:cs="Times New Roman"/>
                <w:b/>
                <w:bCs/>
                <w:i/>
                <w:iCs/>
                <w:sz w:val="26"/>
                <w:szCs w:val="26"/>
                <w:lang w:val="pt-BR"/>
              </w:rPr>
              <w:lastRenderedPageBreak/>
              <w:t>Tổng</w:t>
            </w:r>
          </w:p>
        </w:tc>
        <w:tc>
          <w:tcPr>
            <w:tcW w:w="596" w:type="pct"/>
          </w:tcPr>
          <w:p w14:paraId="47C0D63C" w14:textId="77777777" w:rsidR="00F01E85" w:rsidRPr="007A0504" w:rsidRDefault="00F01E85" w:rsidP="007A0504">
            <w:pPr>
              <w:spacing w:after="160" w:line="259" w:lineRule="auto"/>
              <w:jc w:val="center"/>
              <w:rPr>
                <w:rFonts w:ascii="Times New Roman" w:hAnsi="Times New Roman" w:cs="Times New Roman"/>
                <w:sz w:val="26"/>
                <w:szCs w:val="26"/>
                <w:lang w:val="pt-BR"/>
              </w:rPr>
            </w:pPr>
            <w:r w:rsidRPr="007A0504">
              <w:rPr>
                <w:rFonts w:ascii="Times New Roman" w:hAnsi="Times New Roman" w:cs="Times New Roman"/>
                <w:sz w:val="26"/>
                <w:szCs w:val="26"/>
                <w:lang w:val="pt-BR"/>
              </w:rPr>
              <w:t>-</w:t>
            </w:r>
          </w:p>
        </w:tc>
        <w:tc>
          <w:tcPr>
            <w:tcW w:w="513" w:type="pct"/>
          </w:tcPr>
          <w:p w14:paraId="4BE7A12D" w14:textId="77777777" w:rsidR="00F01E85" w:rsidRPr="007A0504" w:rsidRDefault="00F01E85" w:rsidP="007A0504">
            <w:pPr>
              <w:spacing w:after="160" w:line="259" w:lineRule="auto"/>
              <w:jc w:val="center"/>
              <w:rPr>
                <w:rFonts w:ascii="Times New Roman" w:hAnsi="Times New Roman" w:cs="Times New Roman"/>
                <w:sz w:val="26"/>
                <w:szCs w:val="26"/>
                <w:lang w:val="pt-BR"/>
              </w:rPr>
            </w:pPr>
            <w:r w:rsidRPr="007A0504">
              <w:rPr>
                <w:rFonts w:ascii="Times New Roman" w:hAnsi="Times New Roman" w:cs="Times New Roman"/>
                <w:sz w:val="26"/>
                <w:szCs w:val="26"/>
                <w:lang w:val="pt-BR"/>
              </w:rPr>
              <w:t>-</w:t>
            </w:r>
          </w:p>
        </w:tc>
        <w:tc>
          <w:tcPr>
            <w:tcW w:w="881" w:type="pct"/>
          </w:tcPr>
          <w:p w14:paraId="101F0BF9" w14:textId="77777777" w:rsidR="00F01E85" w:rsidRPr="007A0504" w:rsidRDefault="00F01E85" w:rsidP="007A0504">
            <w:pPr>
              <w:spacing w:after="160" w:line="259" w:lineRule="auto"/>
              <w:jc w:val="center"/>
              <w:rPr>
                <w:rFonts w:ascii="Times New Roman" w:hAnsi="Times New Roman" w:cs="Times New Roman"/>
                <w:sz w:val="26"/>
                <w:szCs w:val="26"/>
                <w:lang w:val="pt-BR"/>
              </w:rPr>
            </w:pPr>
            <w:r w:rsidRPr="007A0504">
              <w:rPr>
                <w:rFonts w:ascii="Times New Roman" w:hAnsi="Times New Roman" w:cs="Times New Roman"/>
                <w:sz w:val="26"/>
                <w:szCs w:val="26"/>
                <w:lang w:val="pt-BR"/>
              </w:rPr>
              <w:t>-</w:t>
            </w:r>
          </w:p>
        </w:tc>
        <w:tc>
          <w:tcPr>
            <w:tcW w:w="930" w:type="pct"/>
          </w:tcPr>
          <w:p w14:paraId="121B1405" w14:textId="77777777" w:rsidR="00F01E85" w:rsidRPr="007A0504" w:rsidRDefault="00F01E85" w:rsidP="007A0504">
            <w:pPr>
              <w:spacing w:after="160" w:line="259" w:lineRule="auto"/>
              <w:jc w:val="center"/>
              <w:rPr>
                <w:rFonts w:ascii="Times New Roman" w:hAnsi="Times New Roman" w:cs="Times New Roman"/>
                <w:sz w:val="26"/>
                <w:szCs w:val="26"/>
                <w:lang w:val="pt-BR"/>
              </w:rPr>
            </w:pPr>
            <w:r w:rsidRPr="007A0504">
              <w:rPr>
                <w:rFonts w:ascii="Times New Roman" w:hAnsi="Times New Roman" w:cs="Times New Roman"/>
                <w:sz w:val="26"/>
                <w:szCs w:val="26"/>
                <w:lang w:val="pt-BR"/>
              </w:rPr>
              <w:t>-</w:t>
            </w:r>
          </w:p>
        </w:tc>
        <w:tc>
          <w:tcPr>
            <w:tcW w:w="1081" w:type="pct"/>
          </w:tcPr>
          <w:p w14:paraId="33DBBF03" w14:textId="77777777" w:rsidR="00F01E85" w:rsidRPr="007A0504" w:rsidRDefault="00F01E85" w:rsidP="007A0504">
            <w:pPr>
              <w:spacing w:after="160" w:line="259" w:lineRule="auto"/>
              <w:jc w:val="center"/>
              <w:rPr>
                <w:rFonts w:ascii="Times New Roman" w:hAnsi="Times New Roman" w:cs="Times New Roman"/>
                <w:sz w:val="26"/>
                <w:szCs w:val="26"/>
                <w:lang w:val="pt-BR"/>
              </w:rPr>
            </w:pPr>
            <w:r w:rsidRPr="007A0504">
              <w:rPr>
                <w:rFonts w:ascii="Times New Roman" w:hAnsi="Times New Roman" w:cs="Times New Roman"/>
                <w:sz w:val="26"/>
                <w:szCs w:val="26"/>
                <w:lang w:val="pt-BR"/>
              </w:rPr>
              <w:t>-</w:t>
            </w:r>
          </w:p>
        </w:tc>
      </w:tr>
    </w:tbl>
    <w:p w14:paraId="59F3707F" w14:textId="77777777" w:rsidR="00F01E85" w:rsidRPr="007A0504" w:rsidRDefault="00F01E85" w:rsidP="007A0504">
      <w:pPr>
        <w:rPr>
          <w:rFonts w:ascii="Times New Roman" w:hAnsi="Times New Roman" w:cs="Times New Roman"/>
          <w:sz w:val="26"/>
          <w:szCs w:val="26"/>
          <w:lang w:val="pt-BR"/>
        </w:rPr>
      </w:pPr>
      <w:r w:rsidRPr="007A0504">
        <w:rPr>
          <w:rFonts w:ascii="Times New Roman" w:hAnsi="Times New Roman" w:cs="Times New Roman"/>
          <w:sz w:val="26"/>
          <w:szCs w:val="26"/>
          <w:lang w:val="pt-BR"/>
        </w:rPr>
        <w:t>Biểu 2</w:t>
      </w:r>
    </w:p>
    <w:tbl>
      <w:tblPr>
        <w:tblW w:w="5000" w:type="pct"/>
        <w:tblLook w:val="04A0" w:firstRow="1" w:lastRow="0" w:firstColumn="1" w:lastColumn="0" w:noHBand="0" w:noVBand="1"/>
      </w:tblPr>
      <w:tblGrid>
        <w:gridCol w:w="1440"/>
        <w:gridCol w:w="1440"/>
        <w:gridCol w:w="1440"/>
        <w:gridCol w:w="1440"/>
        <w:gridCol w:w="1440"/>
        <w:gridCol w:w="1440"/>
        <w:gridCol w:w="1440"/>
        <w:gridCol w:w="1440"/>
        <w:gridCol w:w="1430"/>
      </w:tblGrid>
      <w:tr w:rsidR="00F01E85" w:rsidRPr="007A0504" w14:paraId="7B7EA4F3" w14:textId="77777777" w:rsidTr="007A0504">
        <w:trPr>
          <w:trHeight w:val="600"/>
        </w:trPr>
        <w:tc>
          <w:tcPr>
            <w:tcW w:w="5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2FACF3"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tc>
        <w:tc>
          <w:tcPr>
            <w:tcW w:w="4444" w:type="pct"/>
            <w:gridSpan w:val="8"/>
            <w:tcBorders>
              <w:top w:val="single" w:sz="4" w:space="0" w:color="auto"/>
              <w:left w:val="nil"/>
              <w:bottom w:val="single" w:sz="4" w:space="0" w:color="auto"/>
              <w:right w:val="single" w:sz="4" w:space="0" w:color="auto"/>
            </w:tcBorders>
            <w:shd w:val="clear" w:color="auto" w:fill="auto"/>
            <w:vAlign w:val="bottom"/>
            <w:hideMark/>
          </w:tcPr>
          <w:p w14:paraId="1F0AC6F0"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Dự án nhà ở thu nhập thấp</w:t>
            </w:r>
          </w:p>
        </w:tc>
      </w:tr>
      <w:tr w:rsidR="00F01E85" w:rsidRPr="007A0504" w14:paraId="4618D8EB" w14:textId="77777777" w:rsidTr="007A0504">
        <w:trPr>
          <w:trHeight w:val="870"/>
        </w:trPr>
        <w:tc>
          <w:tcPr>
            <w:tcW w:w="556" w:type="pct"/>
            <w:tcBorders>
              <w:top w:val="nil"/>
              <w:left w:val="single" w:sz="4" w:space="0" w:color="auto"/>
              <w:bottom w:val="single" w:sz="4" w:space="0" w:color="auto"/>
              <w:right w:val="single" w:sz="4" w:space="0" w:color="auto"/>
            </w:tcBorders>
            <w:shd w:val="clear" w:color="auto" w:fill="auto"/>
            <w:vAlign w:val="bottom"/>
            <w:hideMark/>
          </w:tcPr>
          <w:p w14:paraId="448AEE38"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1112" w:type="pct"/>
            <w:gridSpan w:val="2"/>
            <w:tcBorders>
              <w:top w:val="single" w:sz="4" w:space="0" w:color="auto"/>
              <w:left w:val="nil"/>
              <w:bottom w:val="single" w:sz="4" w:space="0" w:color="auto"/>
              <w:right w:val="single" w:sz="4" w:space="0" w:color="auto"/>
            </w:tcBorders>
            <w:shd w:val="clear" w:color="auto" w:fill="auto"/>
            <w:vAlign w:val="bottom"/>
            <w:hideMark/>
          </w:tcPr>
          <w:p w14:paraId="20E1C292"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Được cấp phép trong quý</w:t>
            </w:r>
          </w:p>
        </w:tc>
        <w:tc>
          <w:tcPr>
            <w:tcW w:w="1112" w:type="pct"/>
            <w:gridSpan w:val="2"/>
            <w:tcBorders>
              <w:top w:val="single" w:sz="4" w:space="0" w:color="auto"/>
              <w:left w:val="nil"/>
              <w:bottom w:val="single" w:sz="4" w:space="0" w:color="auto"/>
              <w:right w:val="single" w:sz="4" w:space="0" w:color="auto"/>
            </w:tcBorders>
            <w:shd w:val="clear" w:color="auto" w:fill="auto"/>
            <w:vAlign w:val="bottom"/>
            <w:hideMark/>
          </w:tcPr>
          <w:p w14:paraId="0FF227EB"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Đang triển khai trong quý</w:t>
            </w:r>
          </w:p>
        </w:tc>
        <w:tc>
          <w:tcPr>
            <w:tcW w:w="1112" w:type="pct"/>
            <w:gridSpan w:val="2"/>
            <w:tcBorders>
              <w:top w:val="single" w:sz="4" w:space="0" w:color="auto"/>
              <w:left w:val="nil"/>
              <w:bottom w:val="single" w:sz="4" w:space="0" w:color="auto"/>
              <w:right w:val="single" w:sz="4" w:space="0" w:color="auto"/>
            </w:tcBorders>
            <w:shd w:val="clear" w:color="auto" w:fill="auto"/>
            <w:vAlign w:val="bottom"/>
            <w:hideMark/>
          </w:tcPr>
          <w:p w14:paraId="57F223C8"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Hình thành trong tương lai đủ đk bán trong quý</w:t>
            </w:r>
          </w:p>
        </w:tc>
        <w:tc>
          <w:tcPr>
            <w:tcW w:w="1108" w:type="pct"/>
            <w:gridSpan w:val="2"/>
            <w:tcBorders>
              <w:top w:val="single" w:sz="4" w:space="0" w:color="auto"/>
              <w:left w:val="nil"/>
              <w:bottom w:val="single" w:sz="4" w:space="0" w:color="auto"/>
              <w:right w:val="single" w:sz="4" w:space="0" w:color="auto"/>
            </w:tcBorders>
            <w:shd w:val="clear" w:color="auto" w:fill="auto"/>
            <w:vAlign w:val="bottom"/>
            <w:hideMark/>
          </w:tcPr>
          <w:p w14:paraId="7F539F72"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Hoàn thành trong quý</w:t>
            </w:r>
          </w:p>
        </w:tc>
      </w:tr>
      <w:tr w:rsidR="00F01E85" w:rsidRPr="007A0504" w14:paraId="415C4A93" w14:textId="77777777" w:rsidTr="007A0504">
        <w:trPr>
          <w:trHeight w:val="600"/>
        </w:trPr>
        <w:tc>
          <w:tcPr>
            <w:tcW w:w="556" w:type="pct"/>
            <w:tcBorders>
              <w:top w:val="nil"/>
              <w:left w:val="single" w:sz="4" w:space="0" w:color="auto"/>
              <w:bottom w:val="single" w:sz="4" w:space="0" w:color="auto"/>
              <w:right w:val="single" w:sz="4" w:space="0" w:color="auto"/>
            </w:tcBorders>
            <w:shd w:val="clear" w:color="auto" w:fill="auto"/>
            <w:vAlign w:val="bottom"/>
            <w:hideMark/>
          </w:tcPr>
          <w:p w14:paraId="424676A1"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556" w:type="pct"/>
            <w:tcBorders>
              <w:top w:val="nil"/>
              <w:left w:val="nil"/>
              <w:bottom w:val="single" w:sz="4" w:space="0" w:color="auto"/>
              <w:right w:val="single" w:sz="4" w:space="0" w:color="auto"/>
            </w:tcBorders>
            <w:shd w:val="clear" w:color="auto" w:fill="auto"/>
            <w:vAlign w:val="bottom"/>
            <w:hideMark/>
          </w:tcPr>
          <w:p w14:paraId="2441CE5D"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556" w:type="pct"/>
            <w:tcBorders>
              <w:top w:val="nil"/>
              <w:left w:val="nil"/>
              <w:bottom w:val="single" w:sz="4" w:space="0" w:color="auto"/>
              <w:right w:val="single" w:sz="4" w:space="0" w:color="auto"/>
            </w:tcBorders>
            <w:shd w:val="clear" w:color="auto" w:fill="auto"/>
            <w:vAlign w:val="bottom"/>
            <w:hideMark/>
          </w:tcPr>
          <w:p w14:paraId="0B969164"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2A54675F"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556" w:type="pct"/>
            <w:tcBorders>
              <w:top w:val="nil"/>
              <w:left w:val="nil"/>
              <w:bottom w:val="single" w:sz="4" w:space="0" w:color="auto"/>
              <w:right w:val="single" w:sz="4" w:space="0" w:color="auto"/>
            </w:tcBorders>
            <w:shd w:val="clear" w:color="auto" w:fill="auto"/>
            <w:vAlign w:val="bottom"/>
            <w:hideMark/>
          </w:tcPr>
          <w:p w14:paraId="030E6A4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5B0FD333"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556" w:type="pct"/>
            <w:tcBorders>
              <w:top w:val="nil"/>
              <w:left w:val="nil"/>
              <w:bottom w:val="single" w:sz="4" w:space="0" w:color="auto"/>
              <w:right w:val="single" w:sz="4" w:space="0" w:color="auto"/>
            </w:tcBorders>
            <w:shd w:val="clear" w:color="auto" w:fill="auto"/>
            <w:vAlign w:val="bottom"/>
            <w:hideMark/>
          </w:tcPr>
          <w:p w14:paraId="09262838"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17E1AAE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552" w:type="pct"/>
            <w:tcBorders>
              <w:top w:val="nil"/>
              <w:left w:val="nil"/>
              <w:bottom w:val="single" w:sz="4" w:space="0" w:color="auto"/>
              <w:right w:val="single" w:sz="4" w:space="0" w:color="auto"/>
            </w:tcBorders>
            <w:shd w:val="clear" w:color="auto" w:fill="auto"/>
            <w:vAlign w:val="bottom"/>
            <w:hideMark/>
          </w:tcPr>
          <w:p w14:paraId="476679D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r>
      <w:tr w:rsidR="00F01E85" w:rsidRPr="007A0504" w14:paraId="693ECB4D" w14:textId="77777777" w:rsidTr="007A0504">
        <w:trPr>
          <w:trHeight w:val="300"/>
        </w:trPr>
        <w:tc>
          <w:tcPr>
            <w:tcW w:w="556" w:type="pct"/>
            <w:tcBorders>
              <w:top w:val="nil"/>
              <w:left w:val="single" w:sz="4" w:space="0" w:color="auto"/>
              <w:bottom w:val="single" w:sz="4" w:space="0" w:color="auto"/>
              <w:right w:val="single" w:sz="4" w:space="0" w:color="auto"/>
            </w:tcBorders>
            <w:shd w:val="clear" w:color="auto" w:fill="auto"/>
            <w:vAlign w:val="bottom"/>
            <w:hideMark/>
          </w:tcPr>
          <w:p w14:paraId="0CA5C8B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w:t>
            </w:r>
          </w:p>
        </w:tc>
        <w:tc>
          <w:tcPr>
            <w:tcW w:w="556" w:type="pct"/>
            <w:tcBorders>
              <w:top w:val="nil"/>
              <w:left w:val="nil"/>
              <w:bottom w:val="single" w:sz="4" w:space="0" w:color="auto"/>
              <w:right w:val="single" w:sz="4" w:space="0" w:color="auto"/>
            </w:tcBorders>
            <w:shd w:val="clear" w:color="auto" w:fill="auto"/>
            <w:vAlign w:val="bottom"/>
            <w:hideMark/>
          </w:tcPr>
          <w:p w14:paraId="4F11C9C1"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556" w:type="pct"/>
            <w:tcBorders>
              <w:top w:val="nil"/>
              <w:left w:val="nil"/>
              <w:bottom w:val="single" w:sz="4" w:space="0" w:color="auto"/>
              <w:right w:val="single" w:sz="4" w:space="0" w:color="auto"/>
            </w:tcBorders>
            <w:shd w:val="clear" w:color="auto" w:fill="auto"/>
            <w:vAlign w:val="bottom"/>
            <w:hideMark/>
          </w:tcPr>
          <w:p w14:paraId="7875D09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556" w:type="pct"/>
            <w:tcBorders>
              <w:top w:val="nil"/>
              <w:left w:val="nil"/>
              <w:bottom w:val="single" w:sz="4" w:space="0" w:color="auto"/>
              <w:right w:val="single" w:sz="4" w:space="0" w:color="auto"/>
            </w:tcBorders>
            <w:shd w:val="clear" w:color="auto" w:fill="auto"/>
            <w:vAlign w:val="bottom"/>
            <w:hideMark/>
          </w:tcPr>
          <w:p w14:paraId="5ACF5A9D"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2</w:t>
            </w:r>
          </w:p>
        </w:tc>
        <w:tc>
          <w:tcPr>
            <w:tcW w:w="556" w:type="pct"/>
            <w:tcBorders>
              <w:top w:val="nil"/>
              <w:left w:val="nil"/>
              <w:bottom w:val="single" w:sz="4" w:space="0" w:color="auto"/>
              <w:right w:val="single" w:sz="4" w:space="0" w:color="auto"/>
            </w:tcBorders>
            <w:shd w:val="clear" w:color="auto" w:fill="auto"/>
            <w:vAlign w:val="bottom"/>
            <w:hideMark/>
          </w:tcPr>
          <w:p w14:paraId="5FD41053"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897</w:t>
            </w:r>
          </w:p>
        </w:tc>
        <w:tc>
          <w:tcPr>
            <w:tcW w:w="556" w:type="pct"/>
            <w:tcBorders>
              <w:top w:val="nil"/>
              <w:left w:val="nil"/>
              <w:bottom w:val="single" w:sz="4" w:space="0" w:color="auto"/>
              <w:right w:val="single" w:sz="4" w:space="0" w:color="auto"/>
            </w:tcBorders>
            <w:shd w:val="clear" w:color="auto" w:fill="auto"/>
            <w:vAlign w:val="bottom"/>
          </w:tcPr>
          <w:p w14:paraId="65833171"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556" w:type="pct"/>
            <w:tcBorders>
              <w:top w:val="nil"/>
              <w:left w:val="nil"/>
              <w:bottom w:val="single" w:sz="4" w:space="0" w:color="auto"/>
              <w:right w:val="single" w:sz="4" w:space="0" w:color="auto"/>
            </w:tcBorders>
            <w:shd w:val="clear" w:color="auto" w:fill="auto"/>
            <w:vAlign w:val="bottom"/>
          </w:tcPr>
          <w:p w14:paraId="750CAE7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556" w:type="pct"/>
            <w:tcBorders>
              <w:top w:val="nil"/>
              <w:left w:val="nil"/>
              <w:bottom w:val="single" w:sz="4" w:space="0" w:color="auto"/>
              <w:right w:val="single" w:sz="4" w:space="0" w:color="auto"/>
            </w:tcBorders>
            <w:shd w:val="clear" w:color="auto" w:fill="auto"/>
            <w:vAlign w:val="bottom"/>
            <w:hideMark/>
          </w:tcPr>
          <w:p w14:paraId="028DF31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552" w:type="pct"/>
            <w:tcBorders>
              <w:top w:val="nil"/>
              <w:left w:val="nil"/>
              <w:bottom w:val="single" w:sz="4" w:space="0" w:color="auto"/>
              <w:right w:val="single" w:sz="4" w:space="0" w:color="auto"/>
            </w:tcBorders>
            <w:shd w:val="clear" w:color="auto" w:fill="auto"/>
            <w:vAlign w:val="bottom"/>
            <w:hideMark/>
          </w:tcPr>
          <w:p w14:paraId="1AB33D2E"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r>
    </w:tbl>
    <w:p w14:paraId="290A45A8" w14:textId="77777777" w:rsidR="00F01E85" w:rsidRPr="007A0504" w:rsidRDefault="00F01E85" w:rsidP="007A0504">
      <w:pPr>
        <w:pStyle w:val="ListParagraph"/>
        <w:numPr>
          <w:ilvl w:val="0"/>
          <w:numId w:val="2"/>
        </w:numPr>
        <w:tabs>
          <w:tab w:val="left" w:pos="851"/>
        </w:tabs>
        <w:ind w:left="0" w:firstLine="567"/>
        <w:rPr>
          <w:rFonts w:ascii="Times New Roman" w:hAnsi="Times New Roman" w:cs="Times New Roman"/>
          <w:sz w:val="26"/>
          <w:szCs w:val="26"/>
        </w:rPr>
      </w:pPr>
      <w:r w:rsidRPr="007A0504">
        <w:rPr>
          <w:rFonts w:ascii="Times New Roman" w:hAnsi="Times New Roman" w:cs="Times New Roman"/>
          <w:sz w:val="26"/>
          <w:szCs w:val="26"/>
        </w:rPr>
        <w:t>Về dự án nhà ở công nhân</w:t>
      </w:r>
    </w:p>
    <w:p w14:paraId="0A1EFB1A" w14:textId="77777777" w:rsidR="00F01E85" w:rsidRPr="007A0504" w:rsidRDefault="00F01E85" w:rsidP="007A0504">
      <w:pPr>
        <w:pStyle w:val="ListParagraph"/>
        <w:spacing w:before="120" w:after="120"/>
        <w:ind w:left="1080"/>
        <w:jc w:val="both"/>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Biểu 1</w:t>
      </w:r>
    </w:p>
    <w:tbl>
      <w:tblPr>
        <w:tblStyle w:val="TableGrid"/>
        <w:tblW w:w="5000" w:type="pct"/>
        <w:tblLook w:val="04A0" w:firstRow="1" w:lastRow="0" w:firstColumn="1" w:lastColumn="0" w:noHBand="0" w:noVBand="1"/>
      </w:tblPr>
      <w:tblGrid>
        <w:gridCol w:w="850"/>
        <w:gridCol w:w="1979"/>
        <w:gridCol w:w="1220"/>
        <w:gridCol w:w="1336"/>
        <w:gridCol w:w="2303"/>
        <w:gridCol w:w="2429"/>
        <w:gridCol w:w="2833"/>
      </w:tblGrid>
      <w:tr w:rsidR="00F01E85" w:rsidRPr="007A0504" w14:paraId="50DA7662" w14:textId="77777777" w:rsidTr="007A0504">
        <w:tc>
          <w:tcPr>
            <w:tcW w:w="328" w:type="pct"/>
            <w:vMerge w:val="restart"/>
          </w:tcPr>
          <w:p w14:paraId="6193C958"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p w14:paraId="7DA017F2"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p w14:paraId="01C39D19"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STT</w:t>
            </w:r>
          </w:p>
        </w:tc>
        <w:tc>
          <w:tcPr>
            <w:tcW w:w="4672" w:type="pct"/>
            <w:gridSpan w:val="6"/>
          </w:tcPr>
          <w:p w14:paraId="486E7710"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color w:val="000000"/>
                <w:sz w:val="26"/>
                <w:szCs w:val="26"/>
                <w:lang w:val="pt-BR"/>
              </w:rPr>
              <w:t>Dự án nhà công nhân</w:t>
            </w:r>
          </w:p>
        </w:tc>
      </w:tr>
      <w:tr w:rsidR="00F01E85" w:rsidRPr="007A0504" w14:paraId="5D9AB4E8" w14:textId="77777777" w:rsidTr="007A0504">
        <w:tc>
          <w:tcPr>
            <w:tcW w:w="328" w:type="pct"/>
            <w:vMerge/>
          </w:tcPr>
          <w:p w14:paraId="67FC68B6"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tc>
        <w:tc>
          <w:tcPr>
            <w:tcW w:w="764" w:type="pct"/>
            <w:vMerge w:val="restart"/>
          </w:tcPr>
          <w:p w14:paraId="594A0986"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Tên Dự án</w:t>
            </w:r>
          </w:p>
        </w:tc>
        <w:tc>
          <w:tcPr>
            <w:tcW w:w="471" w:type="pct"/>
            <w:vMerge w:val="restart"/>
          </w:tcPr>
          <w:p w14:paraId="085C39BE"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Địa điểm</w:t>
            </w:r>
          </w:p>
        </w:tc>
        <w:tc>
          <w:tcPr>
            <w:tcW w:w="1405" w:type="pct"/>
            <w:gridSpan w:val="2"/>
          </w:tcPr>
          <w:p w14:paraId="551FDC41"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Quy mô</w:t>
            </w:r>
          </w:p>
        </w:tc>
        <w:tc>
          <w:tcPr>
            <w:tcW w:w="938" w:type="pct"/>
            <w:vMerge w:val="restart"/>
          </w:tcPr>
          <w:p w14:paraId="4251863A"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Đã được chấp thuận CTĐT</w:t>
            </w:r>
          </w:p>
        </w:tc>
        <w:tc>
          <w:tcPr>
            <w:tcW w:w="1094" w:type="pct"/>
            <w:vMerge w:val="restart"/>
          </w:tcPr>
          <w:p w14:paraId="4C972607"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Đã lựa chọn Nhà đầu tư</w:t>
            </w:r>
          </w:p>
        </w:tc>
      </w:tr>
      <w:tr w:rsidR="00F01E85" w:rsidRPr="007A0504" w14:paraId="147B2FDC" w14:textId="77777777" w:rsidTr="007A0504">
        <w:tc>
          <w:tcPr>
            <w:tcW w:w="328" w:type="pct"/>
            <w:vMerge/>
          </w:tcPr>
          <w:p w14:paraId="131B045F"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tc>
        <w:tc>
          <w:tcPr>
            <w:tcW w:w="764" w:type="pct"/>
            <w:vMerge/>
          </w:tcPr>
          <w:p w14:paraId="0E836D0F"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tc>
        <w:tc>
          <w:tcPr>
            <w:tcW w:w="471" w:type="pct"/>
            <w:vMerge/>
          </w:tcPr>
          <w:p w14:paraId="62FB82EF"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tc>
        <w:tc>
          <w:tcPr>
            <w:tcW w:w="516" w:type="pct"/>
          </w:tcPr>
          <w:p w14:paraId="65DAE449"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Diện tích (m2)</w:t>
            </w:r>
          </w:p>
        </w:tc>
        <w:tc>
          <w:tcPr>
            <w:tcW w:w="889" w:type="pct"/>
          </w:tcPr>
          <w:p w14:paraId="1974C014"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 xml:space="preserve">Tổng mức đầu tư </w:t>
            </w:r>
          </w:p>
          <w:p w14:paraId="2EF986E6"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r w:rsidRPr="007A0504">
              <w:rPr>
                <w:rFonts w:ascii="Times New Roman" w:hAnsi="Times New Roman" w:cs="Times New Roman"/>
                <w:b/>
                <w:bCs/>
                <w:sz w:val="26"/>
                <w:szCs w:val="26"/>
                <w:lang w:val="pt-BR" w:eastAsia="x-none"/>
              </w:rPr>
              <w:t>(triệu đồng)</w:t>
            </w:r>
          </w:p>
        </w:tc>
        <w:tc>
          <w:tcPr>
            <w:tcW w:w="938" w:type="pct"/>
            <w:vMerge/>
          </w:tcPr>
          <w:p w14:paraId="35B8F1E8"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tc>
        <w:tc>
          <w:tcPr>
            <w:tcW w:w="1094" w:type="pct"/>
            <w:vMerge/>
          </w:tcPr>
          <w:p w14:paraId="13252EA5" w14:textId="77777777" w:rsidR="00F01E85" w:rsidRPr="007A0504" w:rsidRDefault="00F01E85" w:rsidP="007A0504">
            <w:pPr>
              <w:spacing w:before="60" w:after="60"/>
              <w:jc w:val="center"/>
              <w:rPr>
                <w:rFonts w:ascii="Times New Roman" w:hAnsi="Times New Roman" w:cs="Times New Roman"/>
                <w:b/>
                <w:bCs/>
                <w:sz w:val="26"/>
                <w:szCs w:val="26"/>
                <w:lang w:val="pt-BR" w:eastAsia="x-none"/>
              </w:rPr>
            </w:pPr>
          </w:p>
        </w:tc>
      </w:tr>
      <w:tr w:rsidR="00F01E85" w:rsidRPr="007A0504" w14:paraId="46D13507" w14:textId="77777777" w:rsidTr="007A0504">
        <w:tc>
          <w:tcPr>
            <w:tcW w:w="328" w:type="pct"/>
          </w:tcPr>
          <w:p w14:paraId="54E7BC13" w14:textId="77777777" w:rsidR="00F01E85" w:rsidRPr="007A0504" w:rsidRDefault="00F01E85" w:rsidP="007A0504">
            <w:pPr>
              <w:spacing w:before="60" w:after="60"/>
              <w:jc w:val="both"/>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1</w:t>
            </w:r>
          </w:p>
        </w:tc>
        <w:tc>
          <w:tcPr>
            <w:tcW w:w="764" w:type="pct"/>
          </w:tcPr>
          <w:p w14:paraId="592704BC" w14:textId="77777777" w:rsidR="00F01E85" w:rsidRPr="007A0504" w:rsidRDefault="00F01E85" w:rsidP="007A0504">
            <w:pPr>
              <w:spacing w:before="60" w:after="60"/>
              <w:jc w:val="both"/>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ĐTXD Khu nhà ở xã hội thuộc Quy hoạch tổng mặt bằng Khu thiết chế công đoàn</w:t>
            </w:r>
          </w:p>
        </w:tc>
        <w:tc>
          <w:tcPr>
            <w:tcW w:w="471" w:type="pct"/>
          </w:tcPr>
          <w:p w14:paraId="48ED8659" w14:textId="77777777" w:rsidR="00F01E85" w:rsidRPr="007A0504" w:rsidRDefault="00F01E85" w:rsidP="007A0504">
            <w:pPr>
              <w:spacing w:before="60" w:after="60"/>
              <w:jc w:val="both"/>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Phường Đồng Văn, thị xã Duy Tiên</w:t>
            </w:r>
          </w:p>
        </w:tc>
        <w:tc>
          <w:tcPr>
            <w:tcW w:w="516" w:type="pct"/>
          </w:tcPr>
          <w:p w14:paraId="5B47ED4E"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21.711,28</w:t>
            </w:r>
          </w:p>
        </w:tc>
        <w:tc>
          <w:tcPr>
            <w:tcW w:w="889" w:type="pct"/>
          </w:tcPr>
          <w:p w14:paraId="7167B588"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573.728,0</w:t>
            </w:r>
          </w:p>
        </w:tc>
        <w:tc>
          <w:tcPr>
            <w:tcW w:w="938" w:type="pct"/>
          </w:tcPr>
          <w:p w14:paraId="32AC0756"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shd w:val="clear" w:color="auto" w:fill="F9F9F9"/>
              </w:rPr>
              <w:t>1526/QĐ-UBND ngày 10/8/2022</w:t>
            </w:r>
          </w:p>
        </w:tc>
        <w:tc>
          <w:tcPr>
            <w:tcW w:w="1094" w:type="pct"/>
          </w:tcPr>
          <w:p w14:paraId="0CA23B7F" w14:textId="77777777" w:rsidR="00F01E85" w:rsidRPr="007A0504" w:rsidRDefault="00F01E85" w:rsidP="007A0504">
            <w:pPr>
              <w:spacing w:before="60" w:after="60"/>
              <w:jc w:val="both"/>
              <w:rPr>
                <w:rFonts w:ascii="Times New Roman" w:hAnsi="Times New Roman" w:cs="Times New Roman"/>
                <w:sz w:val="26"/>
                <w:szCs w:val="26"/>
                <w:lang w:val="pt-BR" w:eastAsia="x-none"/>
              </w:rPr>
            </w:pPr>
          </w:p>
        </w:tc>
      </w:tr>
      <w:tr w:rsidR="00F01E85" w:rsidRPr="007A0504" w14:paraId="6A420398" w14:textId="77777777" w:rsidTr="007A0504">
        <w:tc>
          <w:tcPr>
            <w:tcW w:w="1092" w:type="pct"/>
            <w:gridSpan w:val="2"/>
          </w:tcPr>
          <w:p w14:paraId="62EC28BB" w14:textId="77777777" w:rsidR="00F01E85" w:rsidRPr="007A0504" w:rsidRDefault="00F01E85" w:rsidP="007A0504">
            <w:pPr>
              <w:spacing w:before="60" w:after="60"/>
              <w:jc w:val="center"/>
              <w:rPr>
                <w:rFonts w:ascii="Times New Roman" w:hAnsi="Times New Roman" w:cs="Times New Roman"/>
                <w:b/>
                <w:bCs/>
                <w:i/>
                <w:iCs/>
                <w:sz w:val="26"/>
                <w:szCs w:val="26"/>
                <w:lang w:val="pt-BR" w:eastAsia="x-none"/>
              </w:rPr>
            </w:pPr>
            <w:r w:rsidRPr="007A0504">
              <w:rPr>
                <w:rFonts w:ascii="Times New Roman" w:hAnsi="Times New Roman" w:cs="Times New Roman"/>
                <w:b/>
                <w:bCs/>
                <w:i/>
                <w:iCs/>
                <w:sz w:val="26"/>
                <w:szCs w:val="26"/>
                <w:lang w:val="pt-BR" w:eastAsia="x-none"/>
              </w:rPr>
              <w:t>Tổng</w:t>
            </w:r>
          </w:p>
        </w:tc>
        <w:tc>
          <w:tcPr>
            <w:tcW w:w="471" w:type="pct"/>
          </w:tcPr>
          <w:p w14:paraId="18E369F3"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w:t>
            </w:r>
          </w:p>
        </w:tc>
        <w:tc>
          <w:tcPr>
            <w:tcW w:w="516" w:type="pct"/>
          </w:tcPr>
          <w:p w14:paraId="676444D9"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21.711,28</w:t>
            </w:r>
          </w:p>
        </w:tc>
        <w:tc>
          <w:tcPr>
            <w:tcW w:w="889" w:type="pct"/>
          </w:tcPr>
          <w:p w14:paraId="0CB2342B"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573.728,0</w:t>
            </w:r>
          </w:p>
        </w:tc>
        <w:tc>
          <w:tcPr>
            <w:tcW w:w="938" w:type="pct"/>
          </w:tcPr>
          <w:p w14:paraId="2B880859"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w:t>
            </w:r>
          </w:p>
        </w:tc>
        <w:tc>
          <w:tcPr>
            <w:tcW w:w="1094" w:type="pct"/>
          </w:tcPr>
          <w:p w14:paraId="1CB5170D" w14:textId="77777777" w:rsidR="00F01E85" w:rsidRPr="007A0504" w:rsidRDefault="00F01E85" w:rsidP="007A0504">
            <w:pPr>
              <w:spacing w:before="60" w:after="60"/>
              <w:jc w:val="center"/>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t>-</w:t>
            </w:r>
          </w:p>
        </w:tc>
      </w:tr>
    </w:tbl>
    <w:p w14:paraId="0190CF11" w14:textId="77777777" w:rsidR="00F01E85" w:rsidRPr="007A0504" w:rsidRDefault="00F01E85" w:rsidP="007A0504">
      <w:pPr>
        <w:pStyle w:val="ListParagraph"/>
        <w:spacing w:before="120" w:after="120"/>
        <w:ind w:left="1080"/>
        <w:jc w:val="both"/>
        <w:rPr>
          <w:rFonts w:ascii="Times New Roman" w:hAnsi="Times New Roman" w:cs="Times New Roman"/>
          <w:sz w:val="26"/>
          <w:szCs w:val="26"/>
          <w:lang w:val="pt-BR" w:eastAsia="x-none"/>
        </w:rPr>
      </w:pPr>
      <w:r w:rsidRPr="007A0504">
        <w:rPr>
          <w:rFonts w:ascii="Times New Roman" w:hAnsi="Times New Roman" w:cs="Times New Roman"/>
          <w:sz w:val="26"/>
          <w:szCs w:val="26"/>
          <w:lang w:val="pt-BR" w:eastAsia="x-none"/>
        </w:rPr>
        <w:lastRenderedPageBreak/>
        <w:t>Biểu 2</w:t>
      </w:r>
    </w:p>
    <w:tbl>
      <w:tblPr>
        <w:tblW w:w="5000" w:type="pct"/>
        <w:tblLook w:val="04A0" w:firstRow="1" w:lastRow="0" w:firstColumn="1" w:lastColumn="0" w:noHBand="0" w:noVBand="1"/>
      </w:tblPr>
      <w:tblGrid>
        <w:gridCol w:w="1979"/>
        <w:gridCol w:w="1417"/>
        <w:gridCol w:w="1274"/>
        <w:gridCol w:w="1277"/>
        <w:gridCol w:w="1251"/>
        <w:gridCol w:w="1440"/>
        <w:gridCol w:w="1704"/>
        <w:gridCol w:w="1176"/>
        <w:gridCol w:w="1432"/>
      </w:tblGrid>
      <w:tr w:rsidR="00F01E85" w:rsidRPr="007A0504" w14:paraId="07841E6A" w14:textId="77777777" w:rsidTr="007A0504">
        <w:trPr>
          <w:trHeight w:val="600"/>
        </w:trPr>
        <w:tc>
          <w:tcPr>
            <w:tcW w:w="764" w:type="pct"/>
            <w:vMerge w:val="restart"/>
            <w:tcBorders>
              <w:top w:val="single" w:sz="4" w:space="0" w:color="auto"/>
              <w:left w:val="single" w:sz="4" w:space="0" w:color="auto"/>
              <w:right w:val="single" w:sz="4" w:space="0" w:color="auto"/>
            </w:tcBorders>
            <w:shd w:val="clear" w:color="auto" w:fill="auto"/>
            <w:vAlign w:val="bottom"/>
            <w:hideMark/>
          </w:tcPr>
          <w:p w14:paraId="2B64616B"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p w14:paraId="44FA201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4236" w:type="pct"/>
            <w:gridSpan w:val="8"/>
            <w:tcBorders>
              <w:top w:val="single" w:sz="4" w:space="0" w:color="auto"/>
              <w:left w:val="nil"/>
              <w:bottom w:val="single" w:sz="4" w:space="0" w:color="auto"/>
              <w:right w:val="single" w:sz="4" w:space="0" w:color="auto"/>
            </w:tcBorders>
            <w:shd w:val="clear" w:color="auto" w:fill="auto"/>
            <w:vAlign w:val="bottom"/>
            <w:hideMark/>
          </w:tcPr>
          <w:p w14:paraId="4AADC5A5"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Dự án nhà ở công nhân</w:t>
            </w:r>
          </w:p>
        </w:tc>
      </w:tr>
      <w:tr w:rsidR="00F01E85" w:rsidRPr="007A0504" w14:paraId="63A152B9" w14:textId="77777777" w:rsidTr="007A0504">
        <w:trPr>
          <w:trHeight w:val="683"/>
        </w:trPr>
        <w:tc>
          <w:tcPr>
            <w:tcW w:w="764" w:type="pct"/>
            <w:vMerge/>
            <w:tcBorders>
              <w:left w:val="single" w:sz="4" w:space="0" w:color="auto"/>
              <w:bottom w:val="single" w:sz="4" w:space="0" w:color="auto"/>
              <w:right w:val="single" w:sz="4" w:space="0" w:color="auto"/>
            </w:tcBorders>
            <w:shd w:val="clear" w:color="auto" w:fill="auto"/>
            <w:vAlign w:val="bottom"/>
            <w:hideMark/>
          </w:tcPr>
          <w:p w14:paraId="728F8951"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14:paraId="0793ED34"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Được cấp phép trong quý</w:t>
            </w:r>
          </w:p>
        </w:tc>
        <w:tc>
          <w:tcPr>
            <w:tcW w:w="976" w:type="pct"/>
            <w:gridSpan w:val="2"/>
            <w:tcBorders>
              <w:top w:val="single" w:sz="4" w:space="0" w:color="auto"/>
              <w:left w:val="nil"/>
              <w:bottom w:val="single" w:sz="4" w:space="0" w:color="auto"/>
              <w:right w:val="single" w:sz="4" w:space="0" w:color="auto"/>
            </w:tcBorders>
            <w:shd w:val="clear" w:color="auto" w:fill="auto"/>
            <w:vAlign w:val="bottom"/>
            <w:hideMark/>
          </w:tcPr>
          <w:p w14:paraId="50FF9245"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Đang triển khai trong quý</w:t>
            </w:r>
          </w:p>
        </w:tc>
        <w:tc>
          <w:tcPr>
            <w:tcW w:w="1214" w:type="pct"/>
            <w:gridSpan w:val="2"/>
            <w:tcBorders>
              <w:top w:val="single" w:sz="4" w:space="0" w:color="auto"/>
              <w:left w:val="nil"/>
              <w:bottom w:val="single" w:sz="4" w:space="0" w:color="auto"/>
              <w:right w:val="single" w:sz="4" w:space="0" w:color="auto"/>
            </w:tcBorders>
            <w:shd w:val="clear" w:color="auto" w:fill="auto"/>
            <w:vAlign w:val="bottom"/>
            <w:hideMark/>
          </w:tcPr>
          <w:p w14:paraId="779B4B9D"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Hình thành trong tương lai đủ đk bán trong quý</w:t>
            </w:r>
          </w:p>
        </w:tc>
        <w:tc>
          <w:tcPr>
            <w:tcW w:w="1007" w:type="pct"/>
            <w:gridSpan w:val="2"/>
            <w:tcBorders>
              <w:top w:val="single" w:sz="4" w:space="0" w:color="auto"/>
              <w:left w:val="nil"/>
              <w:bottom w:val="single" w:sz="4" w:space="0" w:color="auto"/>
              <w:right w:val="single" w:sz="4" w:space="0" w:color="auto"/>
            </w:tcBorders>
            <w:shd w:val="clear" w:color="auto" w:fill="auto"/>
            <w:vAlign w:val="bottom"/>
            <w:hideMark/>
          </w:tcPr>
          <w:p w14:paraId="1BB0AB1E"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Hoàn thành trong quý</w:t>
            </w:r>
          </w:p>
        </w:tc>
      </w:tr>
      <w:tr w:rsidR="00F01E85" w:rsidRPr="007A0504" w14:paraId="595A3B5C" w14:textId="77777777" w:rsidTr="007A0504">
        <w:trPr>
          <w:trHeight w:val="600"/>
        </w:trPr>
        <w:tc>
          <w:tcPr>
            <w:tcW w:w="764" w:type="pct"/>
            <w:tcBorders>
              <w:top w:val="nil"/>
              <w:left w:val="single" w:sz="4" w:space="0" w:color="auto"/>
              <w:bottom w:val="single" w:sz="4" w:space="0" w:color="auto"/>
              <w:right w:val="single" w:sz="4" w:space="0" w:color="auto"/>
            </w:tcBorders>
            <w:shd w:val="clear" w:color="auto" w:fill="auto"/>
            <w:vAlign w:val="bottom"/>
            <w:hideMark/>
          </w:tcPr>
          <w:p w14:paraId="3EEF5F38"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547" w:type="pct"/>
            <w:tcBorders>
              <w:top w:val="nil"/>
              <w:left w:val="nil"/>
              <w:bottom w:val="single" w:sz="4" w:space="0" w:color="auto"/>
              <w:right w:val="single" w:sz="4" w:space="0" w:color="auto"/>
            </w:tcBorders>
            <w:shd w:val="clear" w:color="auto" w:fill="auto"/>
            <w:vAlign w:val="bottom"/>
            <w:hideMark/>
          </w:tcPr>
          <w:p w14:paraId="0024C34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492" w:type="pct"/>
            <w:tcBorders>
              <w:top w:val="nil"/>
              <w:left w:val="nil"/>
              <w:bottom w:val="single" w:sz="4" w:space="0" w:color="auto"/>
              <w:right w:val="single" w:sz="4" w:space="0" w:color="auto"/>
            </w:tcBorders>
            <w:shd w:val="clear" w:color="auto" w:fill="auto"/>
            <w:vAlign w:val="bottom"/>
            <w:hideMark/>
          </w:tcPr>
          <w:p w14:paraId="1D647621"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c>
          <w:tcPr>
            <w:tcW w:w="493" w:type="pct"/>
            <w:tcBorders>
              <w:top w:val="nil"/>
              <w:left w:val="nil"/>
              <w:bottom w:val="single" w:sz="4" w:space="0" w:color="auto"/>
              <w:right w:val="single" w:sz="4" w:space="0" w:color="auto"/>
            </w:tcBorders>
            <w:shd w:val="clear" w:color="auto" w:fill="auto"/>
            <w:vAlign w:val="bottom"/>
            <w:hideMark/>
          </w:tcPr>
          <w:p w14:paraId="321482B8"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483" w:type="pct"/>
            <w:tcBorders>
              <w:top w:val="nil"/>
              <w:left w:val="nil"/>
              <w:bottom w:val="single" w:sz="4" w:space="0" w:color="auto"/>
              <w:right w:val="single" w:sz="4" w:space="0" w:color="auto"/>
            </w:tcBorders>
            <w:shd w:val="clear" w:color="auto" w:fill="auto"/>
            <w:vAlign w:val="bottom"/>
            <w:hideMark/>
          </w:tcPr>
          <w:p w14:paraId="57E78D95"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c>
          <w:tcPr>
            <w:tcW w:w="556" w:type="pct"/>
            <w:tcBorders>
              <w:top w:val="nil"/>
              <w:left w:val="nil"/>
              <w:bottom w:val="single" w:sz="4" w:space="0" w:color="auto"/>
              <w:right w:val="single" w:sz="4" w:space="0" w:color="auto"/>
            </w:tcBorders>
            <w:shd w:val="clear" w:color="auto" w:fill="auto"/>
            <w:vAlign w:val="bottom"/>
            <w:hideMark/>
          </w:tcPr>
          <w:p w14:paraId="692F6491"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658" w:type="pct"/>
            <w:tcBorders>
              <w:top w:val="nil"/>
              <w:left w:val="nil"/>
              <w:bottom w:val="single" w:sz="4" w:space="0" w:color="auto"/>
              <w:right w:val="single" w:sz="4" w:space="0" w:color="auto"/>
            </w:tcBorders>
            <w:shd w:val="clear" w:color="auto" w:fill="auto"/>
            <w:vAlign w:val="bottom"/>
            <w:hideMark/>
          </w:tcPr>
          <w:p w14:paraId="5A320DE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c>
          <w:tcPr>
            <w:tcW w:w="454" w:type="pct"/>
            <w:tcBorders>
              <w:top w:val="nil"/>
              <w:left w:val="nil"/>
              <w:bottom w:val="single" w:sz="4" w:space="0" w:color="auto"/>
              <w:right w:val="single" w:sz="4" w:space="0" w:color="auto"/>
            </w:tcBorders>
            <w:shd w:val="clear" w:color="auto" w:fill="auto"/>
            <w:vAlign w:val="bottom"/>
            <w:hideMark/>
          </w:tcPr>
          <w:p w14:paraId="4D4C411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dự án</w:t>
            </w:r>
          </w:p>
        </w:tc>
        <w:tc>
          <w:tcPr>
            <w:tcW w:w="553" w:type="pct"/>
            <w:tcBorders>
              <w:top w:val="nil"/>
              <w:left w:val="nil"/>
              <w:bottom w:val="single" w:sz="4" w:space="0" w:color="auto"/>
              <w:right w:val="single" w:sz="4" w:space="0" w:color="auto"/>
            </w:tcBorders>
            <w:shd w:val="clear" w:color="auto" w:fill="auto"/>
            <w:vAlign w:val="bottom"/>
            <w:hideMark/>
          </w:tcPr>
          <w:p w14:paraId="0169F7F6"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căn</w:t>
            </w:r>
          </w:p>
        </w:tc>
      </w:tr>
      <w:tr w:rsidR="00F01E85" w:rsidRPr="007A0504" w14:paraId="30F2F405" w14:textId="77777777" w:rsidTr="007A0504">
        <w:trPr>
          <w:trHeight w:val="300"/>
        </w:trPr>
        <w:tc>
          <w:tcPr>
            <w:tcW w:w="764" w:type="pct"/>
            <w:tcBorders>
              <w:top w:val="nil"/>
              <w:left w:val="single" w:sz="4" w:space="0" w:color="auto"/>
              <w:bottom w:val="single" w:sz="4" w:space="0" w:color="auto"/>
              <w:right w:val="single" w:sz="4" w:space="0" w:color="auto"/>
            </w:tcBorders>
            <w:shd w:val="clear" w:color="auto" w:fill="auto"/>
            <w:vAlign w:val="bottom"/>
            <w:hideMark/>
          </w:tcPr>
          <w:p w14:paraId="75A40B9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w:t>
            </w:r>
          </w:p>
        </w:tc>
        <w:tc>
          <w:tcPr>
            <w:tcW w:w="547" w:type="pct"/>
            <w:tcBorders>
              <w:top w:val="nil"/>
              <w:left w:val="nil"/>
              <w:bottom w:val="single" w:sz="4" w:space="0" w:color="auto"/>
              <w:right w:val="single" w:sz="4" w:space="0" w:color="auto"/>
            </w:tcBorders>
            <w:shd w:val="clear" w:color="auto" w:fill="auto"/>
            <w:vAlign w:val="bottom"/>
            <w:hideMark/>
          </w:tcPr>
          <w:p w14:paraId="315D9CFD"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492" w:type="pct"/>
            <w:tcBorders>
              <w:top w:val="nil"/>
              <w:left w:val="nil"/>
              <w:bottom w:val="single" w:sz="4" w:space="0" w:color="auto"/>
              <w:right w:val="single" w:sz="4" w:space="0" w:color="auto"/>
            </w:tcBorders>
            <w:shd w:val="clear" w:color="auto" w:fill="auto"/>
            <w:vAlign w:val="bottom"/>
            <w:hideMark/>
          </w:tcPr>
          <w:p w14:paraId="6F5C569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493" w:type="pct"/>
            <w:tcBorders>
              <w:top w:val="nil"/>
              <w:left w:val="nil"/>
              <w:bottom w:val="single" w:sz="4" w:space="0" w:color="auto"/>
              <w:right w:val="single" w:sz="4" w:space="0" w:color="auto"/>
            </w:tcBorders>
            <w:shd w:val="clear" w:color="auto" w:fill="auto"/>
            <w:vAlign w:val="bottom"/>
            <w:hideMark/>
          </w:tcPr>
          <w:p w14:paraId="447215E0"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3</w:t>
            </w:r>
          </w:p>
        </w:tc>
        <w:tc>
          <w:tcPr>
            <w:tcW w:w="483" w:type="pct"/>
            <w:tcBorders>
              <w:top w:val="nil"/>
              <w:left w:val="nil"/>
              <w:bottom w:val="single" w:sz="4" w:space="0" w:color="auto"/>
              <w:right w:val="single" w:sz="4" w:space="0" w:color="auto"/>
            </w:tcBorders>
            <w:shd w:val="clear" w:color="auto" w:fill="auto"/>
            <w:vAlign w:val="bottom"/>
            <w:hideMark/>
          </w:tcPr>
          <w:p w14:paraId="67BE0F82" w14:textId="77777777" w:rsidR="00F01E85" w:rsidRPr="007A0504" w:rsidRDefault="00F01E85" w:rsidP="007A0504">
            <w:pPr>
              <w:spacing w:after="0" w:line="240" w:lineRule="auto"/>
              <w:jc w:val="right"/>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2394</w:t>
            </w:r>
          </w:p>
        </w:tc>
        <w:tc>
          <w:tcPr>
            <w:tcW w:w="556" w:type="pct"/>
            <w:tcBorders>
              <w:top w:val="nil"/>
              <w:left w:val="nil"/>
              <w:bottom w:val="single" w:sz="4" w:space="0" w:color="auto"/>
              <w:right w:val="single" w:sz="4" w:space="0" w:color="auto"/>
            </w:tcBorders>
            <w:shd w:val="clear" w:color="auto" w:fill="auto"/>
            <w:vAlign w:val="bottom"/>
          </w:tcPr>
          <w:p w14:paraId="0165E5F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658" w:type="pct"/>
            <w:tcBorders>
              <w:top w:val="nil"/>
              <w:left w:val="nil"/>
              <w:bottom w:val="single" w:sz="4" w:space="0" w:color="auto"/>
              <w:right w:val="single" w:sz="4" w:space="0" w:color="auto"/>
            </w:tcBorders>
            <w:shd w:val="clear" w:color="auto" w:fill="auto"/>
            <w:vAlign w:val="bottom"/>
          </w:tcPr>
          <w:p w14:paraId="3D33F23F"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w:t>
            </w:r>
          </w:p>
        </w:tc>
        <w:tc>
          <w:tcPr>
            <w:tcW w:w="454" w:type="pct"/>
            <w:tcBorders>
              <w:top w:val="nil"/>
              <w:left w:val="nil"/>
              <w:bottom w:val="single" w:sz="4" w:space="0" w:color="auto"/>
              <w:right w:val="single" w:sz="4" w:space="0" w:color="auto"/>
            </w:tcBorders>
            <w:shd w:val="clear" w:color="auto" w:fill="auto"/>
            <w:vAlign w:val="bottom"/>
            <w:hideMark/>
          </w:tcPr>
          <w:p w14:paraId="0CE1399A"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c>
          <w:tcPr>
            <w:tcW w:w="553" w:type="pct"/>
            <w:tcBorders>
              <w:top w:val="nil"/>
              <w:left w:val="nil"/>
              <w:bottom w:val="single" w:sz="4" w:space="0" w:color="auto"/>
              <w:right w:val="single" w:sz="4" w:space="0" w:color="auto"/>
            </w:tcBorders>
            <w:shd w:val="clear" w:color="auto" w:fill="auto"/>
            <w:vAlign w:val="bottom"/>
            <w:hideMark/>
          </w:tcPr>
          <w:p w14:paraId="376B784D"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r>
    </w:tbl>
    <w:p w14:paraId="738839AE" w14:textId="77777777" w:rsidR="00F01E85" w:rsidRPr="007A0504" w:rsidRDefault="00F01E85" w:rsidP="007A0504">
      <w:pPr>
        <w:pStyle w:val="ListParagraph"/>
        <w:numPr>
          <w:ilvl w:val="0"/>
          <w:numId w:val="5"/>
        </w:numPr>
        <w:tabs>
          <w:tab w:val="left" w:pos="993"/>
        </w:tabs>
        <w:ind w:left="0" w:firstLine="567"/>
        <w:rPr>
          <w:rFonts w:ascii="Times New Roman" w:hAnsi="Times New Roman" w:cs="Times New Roman"/>
          <w:sz w:val="26"/>
          <w:szCs w:val="26"/>
        </w:rPr>
      </w:pPr>
      <w:r w:rsidRPr="007A0504">
        <w:rPr>
          <w:rFonts w:ascii="Times New Roman" w:hAnsi="Times New Roman" w:cs="Times New Roman"/>
          <w:i/>
          <w:sz w:val="26"/>
          <w:szCs w:val="26"/>
        </w:rPr>
        <w:t xml:space="preserve">Về dự án du lịch nghỉ dưỡng: </w:t>
      </w:r>
      <w:r w:rsidRPr="007A0504">
        <w:rPr>
          <w:rFonts w:ascii="Times New Roman" w:hAnsi="Times New Roman" w:cs="Times New Roman"/>
          <w:sz w:val="26"/>
          <w:szCs w:val="26"/>
        </w:rPr>
        <w:t xml:space="preserve">Không có. </w:t>
      </w:r>
    </w:p>
    <w:p w14:paraId="4C19CE8F" w14:textId="77777777" w:rsidR="00F01E85" w:rsidRPr="007A0504" w:rsidRDefault="00F01E85" w:rsidP="007A0504">
      <w:pPr>
        <w:pStyle w:val="ListParagraph"/>
        <w:numPr>
          <w:ilvl w:val="0"/>
          <w:numId w:val="5"/>
        </w:numPr>
        <w:tabs>
          <w:tab w:val="left" w:pos="993"/>
        </w:tabs>
        <w:ind w:left="0" w:firstLine="567"/>
        <w:rPr>
          <w:rFonts w:ascii="Times New Roman" w:hAnsi="Times New Roman" w:cs="Times New Roman"/>
          <w:i/>
          <w:sz w:val="26"/>
          <w:szCs w:val="26"/>
        </w:rPr>
      </w:pPr>
      <w:r w:rsidRPr="007A0504">
        <w:rPr>
          <w:rFonts w:ascii="Times New Roman" w:hAnsi="Times New Roman" w:cs="Times New Roman"/>
          <w:i/>
          <w:sz w:val="26"/>
          <w:szCs w:val="26"/>
        </w:rPr>
        <w:t>Về lượng giao dịch BĐS</w:t>
      </w:r>
    </w:p>
    <w:tbl>
      <w:tblPr>
        <w:tblW w:w="5000" w:type="pct"/>
        <w:tblLook w:val="04A0" w:firstRow="1" w:lastRow="0" w:firstColumn="1" w:lastColumn="0" w:noHBand="0" w:noVBand="1"/>
      </w:tblPr>
      <w:tblGrid>
        <w:gridCol w:w="2233"/>
        <w:gridCol w:w="2157"/>
        <w:gridCol w:w="1652"/>
        <w:gridCol w:w="1725"/>
        <w:gridCol w:w="1728"/>
        <w:gridCol w:w="1800"/>
        <w:gridCol w:w="1655"/>
      </w:tblGrid>
      <w:tr w:rsidR="00F01E85" w:rsidRPr="007A0504" w14:paraId="19D69CD6" w14:textId="77777777" w:rsidTr="007A0504">
        <w:trPr>
          <w:trHeight w:val="510"/>
        </w:trPr>
        <w:tc>
          <w:tcPr>
            <w:tcW w:w="86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51611A7"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Đơn vị báo cáo</w:t>
            </w: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AFF502"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Số lượng chứng chỉ MG được cấp</w:t>
            </w:r>
          </w:p>
        </w:tc>
        <w:tc>
          <w:tcPr>
            <w:tcW w:w="2666" w:type="pct"/>
            <w:gridSpan w:val="4"/>
            <w:tcBorders>
              <w:top w:val="single" w:sz="4" w:space="0" w:color="auto"/>
              <w:left w:val="nil"/>
              <w:bottom w:val="single" w:sz="4" w:space="0" w:color="auto"/>
              <w:right w:val="single" w:sz="4" w:space="0" w:color="000000"/>
            </w:tcBorders>
            <w:shd w:val="clear" w:color="auto" w:fill="auto"/>
            <w:vAlign w:val="bottom"/>
            <w:hideMark/>
          </w:tcPr>
          <w:p w14:paraId="1B571031"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Lượng giao dịch BĐS</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614DFB2"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Ghi chú</w:t>
            </w:r>
          </w:p>
        </w:tc>
      </w:tr>
      <w:tr w:rsidR="00F01E85" w:rsidRPr="007A0504" w14:paraId="77845B50" w14:textId="77777777" w:rsidTr="007A0504">
        <w:trPr>
          <w:trHeight w:val="1200"/>
        </w:trPr>
        <w:tc>
          <w:tcPr>
            <w:tcW w:w="862" w:type="pct"/>
            <w:vMerge/>
            <w:tcBorders>
              <w:top w:val="single" w:sz="4" w:space="0" w:color="auto"/>
              <w:left w:val="single" w:sz="4" w:space="0" w:color="auto"/>
              <w:bottom w:val="single" w:sz="4" w:space="0" w:color="000000"/>
              <w:right w:val="single" w:sz="4" w:space="0" w:color="auto"/>
            </w:tcBorders>
            <w:vAlign w:val="center"/>
            <w:hideMark/>
          </w:tcPr>
          <w:p w14:paraId="594B8A3E"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833" w:type="pct"/>
            <w:vMerge/>
            <w:tcBorders>
              <w:top w:val="single" w:sz="4" w:space="0" w:color="auto"/>
              <w:left w:val="single" w:sz="4" w:space="0" w:color="auto"/>
              <w:bottom w:val="single" w:sz="4" w:space="0" w:color="000000"/>
              <w:right w:val="single" w:sz="4" w:space="0" w:color="auto"/>
            </w:tcBorders>
            <w:vAlign w:val="center"/>
            <w:hideMark/>
          </w:tcPr>
          <w:p w14:paraId="420357D2"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638" w:type="pct"/>
            <w:tcBorders>
              <w:top w:val="nil"/>
              <w:left w:val="nil"/>
              <w:bottom w:val="single" w:sz="4" w:space="0" w:color="auto"/>
              <w:right w:val="single" w:sz="4" w:space="0" w:color="auto"/>
            </w:tcBorders>
            <w:shd w:val="clear" w:color="auto" w:fill="auto"/>
            <w:vAlign w:val="bottom"/>
            <w:hideMark/>
          </w:tcPr>
          <w:p w14:paraId="154CF154"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Chung cư (căn)</w:t>
            </w:r>
          </w:p>
        </w:tc>
        <w:tc>
          <w:tcPr>
            <w:tcW w:w="666" w:type="pct"/>
            <w:tcBorders>
              <w:top w:val="nil"/>
              <w:left w:val="nil"/>
              <w:bottom w:val="single" w:sz="4" w:space="0" w:color="auto"/>
              <w:right w:val="single" w:sz="4" w:space="0" w:color="auto"/>
            </w:tcBorders>
            <w:shd w:val="clear" w:color="auto" w:fill="auto"/>
            <w:vAlign w:val="bottom"/>
            <w:hideMark/>
          </w:tcPr>
          <w:p w14:paraId="43D2D56B"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Đất nền (lô)</w:t>
            </w:r>
          </w:p>
        </w:tc>
        <w:tc>
          <w:tcPr>
            <w:tcW w:w="667" w:type="pct"/>
            <w:tcBorders>
              <w:top w:val="nil"/>
              <w:left w:val="nil"/>
              <w:bottom w:val="single" w:sz="4" w:space="0" w:color="auto"/>
              <w:right w:val="single" w:sz="4" w:space="0" w:color="auto"/>
            </w:tcBorders>
            <w:shd w:val="clear" w:color="auto" w:fill="auto"/>
            <w:vAlign w:val="bottom"/>
            <w:hideMark/>
          </w:tcPr>
          <w:p w14:paraId="0A5242AA"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Nhà ở riêng lẻ (căn)</w:t>
            </w:r>
          </w:p>
        </w:tc>
        <w:tc>
          <w:tcPr>
            <w:tcW w:w="695" w:type="pct"/>
            <w:tcBorders>
              <w:top w:val="nil"/>
              <w:left w:val="nil"/>
              <w:bottom w:val="single" w:sz="4" w:space="0" w:color="auto"/>
              <w:right w:val="single" w:sz="4" w:space="0" w:color="auto"/>
            </w:tcBorders>
            <w:shd w:val="clear" w:color="auto" w:fill="auto"/>
            <w:vAlign w:val="bottom"/>
            <w:hideMark/>
          </w:tcPr>
          <w:p w14:paraId="10D4309A"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Tổng giá trị giao dịch (triệu đồng)</w:t>
            </w:r>
          </w:p>
        </w:tc>
        <w:tc>
          <w:tcPr>
            <w:tcW w:w="639" w:type="pct"/>
            <w:vMerge/>
            <w:tcBorders>
              <w:top w:val="single" w:sz="4" w:space="0" w:color="auto"/>
              <w:left w:val="single" w:sz="4" w:space="0" w:color="auto"/>
              <w:bottom w:val="single" w:sz="4" w:space="0" w:color="000000"/>
              <w:right w:val="single" w:sz="4" w:space="0" w:color="auto"/>
            </w:tcBorders>
            <w:vAlign w:val="center"/>
            <w:hideMark/>
          </w:tcPr>
          <w:p w14:paraId="37594A4E"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r>
      <w:tr w:rsidR="00F01E85" w:rsidRPr="007A0504" w14:paraId="76F8DC91" w14:textId="77777777" w:rsidTr="007A0504">
        <w:trPr>
          <w:trHeight w:val="600"/>
        </w:trPr>
        <w:tc>
          <w:tcPr>
            <w:tcW w:w="862" w:type="pct"/>
            <w:tcBorders>
              <w:top w:val="nil"/>
              <w:left w:val="single" w:sz="4" w:space="0" w:color="auto"/>
              <w:bottom w:val="nil"/>
              <w:right w:val="single" w:sz="4" w:space="0" w:color="auto"/>
            </w:tcBorders>
            <w:shd w:val="clear" w:color="auto" w:fill="auto"/>
            <w:vAlign w:val="bottom"/>
          </w:tcPr>
          <w:p w14:paraId="2BB0091F"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833" w:type="pct"/>
            <w:tcBorders>
              <w:top w:val="nil"/>
              <w:left w:val="nil"/>
              <w:bottom w:val="nil"/>
              <w:right w:val="single" w:sz="4" w:space="0" w:color="auto"/>
            </w:tcBorders>
            <w:shd w:val="clear" w:color="auto" w:fill="auto"/>
            <w:vAlign w:val="bottom"/>
          </w:tcPr>
          <w:p w14:paraId="1B5AA3E2"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p>
        </w:tc>
        <w:tc>
          <w:tcPr>
            <w:tcW w:w="638" w:type="pct"/>
            <w:tcBorders>
              <w:top w:val="nil"/>
              <w:left w:val="nil"/>
              <w:bottom w:val="nil"/>
              <w:right w:val="single" w:sz="4" w:space="0" w:color="auto"/>
            </w:tcBorders>
            <w:shd w:val="clear" w:color="auto" w:fill="auto"/>
            <w:vAlign w:val="bottom"/>
          </w:tcPr>
          <w:p w14:paraId="7F4DE2B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666" w:type="pct"/>
            <w:tcBorders>
              <w:top w:val="nil"/>
              <w:left w:val="nil"/>
              <w:bottom w:val="nil"/>
              <w:right w:val="single" w:sz="4" w:space="0" w:color="auto"/>
            </w:tcBorders>
            <w:shd w:val="clear" w:color="auto" w:fill="auto"/>
            <w:vAlign w:val="bottom"/>
          </w:tcPr>
          <w:p w14:paraId="69FFDA4D"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p>
        </w:tc>
        <w:tc>
          <w:tcPr>
            <w:tcW w:w="667" w:type="pct"/>
            <w:tcBorders>
              <w:top w:val="nil"/>
              <w:left w:val="nil"/>
              <w:bottom w:val="nil"/>
              <w:right w:val="single" w:sz="4" w:space="0" w:color="auto"/>
            </w:tcBorders>
            <w:shd w:val="clear" w:color="auto" w:fill="auto"/>
            <w:vAlign w:val="bottom"/>
          </w:tcPr>
          <w:p w14:paraId="1766A8FF"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p>
        </w:tc>
        <w:tc>
          <w:tcPr>
            <w:tcW w:w="695" w:type="pct"/>
            <w:tcBorders>
              <w:top w:val="nil"/>
              <w:left w:val="nil"/>
              <w:bottom w:val="nil"/>
              <w:right w:val="single" w:sz="4" w:space="0" w:color="auto"/>
            </w:tcBorders>
            <w:shd w:val="clear" w:color="auto" w:fill="auto"/>
            <w:vAlign w:val="bottom"/>
          </w:tcPr>
          <w:p w14:paraId="586DFD20"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639" w:type="pct"/>
            <w:tcBorders>
              <w:top w:val="nil"/>
              <w:left w:val="nil"/>
              <w:bottom w:val="nil"/>
              <w:right w:val="single" w:sz="4" w:space="0" w:color="auto"/>
            </w:tcBorders>
            <w:shd w:val="clear" w:color="auto" w:fill="auto"/>
            <w:vAlign w:val="bottom"/>
            <w:hideMark/>
          </w:tcPr>
          <w:p w14:paraId="0E94A133"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 </w:t>
            </w:r>
          </w:p>
        </w:tc>
      </w:tr>
      <w:tr w:rsidR="00F01E85" w:rsidRPr="00597993" w14:paraId="7BA24BFD" w14:textId="77777777" w:rsidTr="007A0504">
        <w:trPr>
          <w:trHeight w:val="80"/>
        </w:trPr>
        <w:tc>
          <w:tcPr>
            <w:tcW w:w="862" w:type="pct"/>
            <w:tcBorders>
              <w:top w:val="nil"/>
              <w:left w:val="single" w:sz="4" w:space="0" w:color="auto"/>
              <w:bottom w:val="single" w:sz="4" w:space="0" w:color="auto"/>
              <w:right w:val="single" w:sz="4" w:space="0" w:color="auto"/>
            </w:tcBorders>
            <w:shd w:val="clear" w:color="auto" w:fill="auto"/>
            <w:vAlign w:val="bottom"/>
          </w:tcPr>
          <w:p w14:paraId="4432ABF9"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Cục thuế tỉnh</w:t>
            </w:r>
          </w:p>
        </w:tc>
        <w:tc>
          <w:tcPr>
            <w:tcW w:w="833" w:type="pct"/>
            <w:tcBorders>
              <w:top w:val="nil"/>
              <w:left w:val="nil"/>
              <w:bottom w:val="single" w:sz="4" w:space="0" w:color="auto"/>
              <w:right w:val="single" w:sz="4" w:space="0" w:color="auto"/>
            </w:tcBorders>
            <w:shd w:val="clear" w:color="auto" w:fill="auto"/>
            <w:vAlign w:val="bottom"/>
          </w:tcPr>
          <w:p w14:paraId="66FC4EB0" w14:textId="77777777"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p>
        </w:tc>
        <w:tc>
          <w:tcPr>
            <w:tcW w:w="638" w:type="pct"/>
            <w:tcBorders>
              <w:top w:val="nil"/>
              <w:left w:val="nil"/>
              <w:bottom w:val="single" w:sz="4" w:space="0" w:color="auto"/>
              <w:right w:val="single" w:sz="4" w:space="0" w:color="auto"/>
            </w:tcBorders>
            <w:shd w:val="clear" w:color="auto" w:fill="auto"/>
            <w:vAlign w:val="bottom"/>
          </w:tcPr>
          <w:p w14:paraId="7863B0F7" w14:textId="77777777" w:rsidR="00F01E85" w:rsidRPr="007A0504" w:rsidRDefault="00F01E85" w:rsidP="007A0504">
            <w:pPr>
              <w:spacing w:after="0" w:line="240" w:lineRule="auto"/>
              <w:rPr>
                <w:rFonts w:ascii="Times New Roman" w:eastAsia="Times New Roman" w:hAnsi="Times New Roman" w:cs="Times New Roman"/>
                <w:color w:val="000000"/>
                <w:sz w:val="26"/>
                <w:szCs w:val="26"/>
              </w:rPr>
            </w:pPr>
          </w:p>
        </w:tc>
        <w:tc>
          <w:tcPr>
            <w:tcW w:w="666" w:type="pct"/>
            <w:tcBorders>
              <w:top w:val="nil"/>
              <w:left w:val="nil"/>
              <w:bottom w:val="single" w:sz="4" w:space="0" w:color="auto"/>
              <w:right w:val="single" w:sz="4" w:space="0" w:color="auto"/>
            </w:tcBorders>
            <w:shd w:val="clear" w:color="auto" w:fill="auto"/>
            <w:vAlign w:val="center"/>
          </w:tcPr>
          <w:p w14:paraId="2388FDAD" w14:textId="797F7D79"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11.682</w:t>
            </w:r>
          </w:p>
        </w:tc>
        <w:tc>
          <w:tcPr>
            <w:tcW w:w="667" w:type="pct"/>
            <w:tcBorders>
              <w:top w:val="nil"/>
              <w:left w:val="nil"/>
              <w:bottom w:val="single" w:sz="4" w:space="0" w:color="auto"/>
              <w:right w:val="single" w:sz="4" w:space="0" w:color="auto"/>
            </w:tcBorders>
            <w:shd w:val="clear" w:color="auto" w:fill="auto"/>
            <w:vAlign w:val="center"/>
          </w:tcPr>
          <w:p w14:paraId="597898C2" w14:textId="58F9366F" w:rsidR="00F01E85" w:rsidRPr="007A0504"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1.154.877</w:t>
            </w:r>
          </w:p>
        </w:tc>
        <w:tc>
          <w:tcPr>
            <w:tcW w:w="695" w:type="pct"/>
            <w:tcBorders>
              <w:top w:val="nil"/>
              <w:left w:val="nil"/>
              <w:bottom w:val="single" w:sz="4" w:space="0" w:color="auto"/>
              <w:right w:val="single" w:sz="4" w:space="0" w:color="auto"/>
            </w:tcBorders>
            <w:shd w:val="clear" w:color="auto" w:fill="auto"/>
            <w:vAlign w:val="center"/>
          </w:tcPr>
          <w:p w14:paraId="02892C30" w14:textId="7AC58BE1" w:rsidR="00F01E85" w:rsidRPr="00597993" w:rsidRDefault="00F01E85" w:rsidP="007A0504">
            <w:pPr>
              <w:spacing w:after="0" w:line="240" w:lineRule="auto"/>
              <w:jc w:val="center"/>
              <w:rPr>
                <w:rFonts w:ascii="Times New Roman" w:eastAsia="Times New Roman" w:hAnsi="Times New Roman" w:cs="Times New Roman"/>
                <w:color w:val="000000"/>
                <w:sz w:val="26"/>
                <w:szCs w:val="26"/>
              </w:rPr>
            </w:pPr>
            <w:r w:rsidRPr="007A0504">
              <w:rPr>
                <w:rFonts w:ascii="Times New Roman" w:eastAsia="Times New Roman" w:hAnsi="Times New Roman" w:cs="Times New Roman"/>
                <w:color w:val="000000"/>
                <w:sz w:val="26"/>
                <w:szCs w:val="26"/>
              </w:rPr>
              <w:t>5.704.055,00</w:t>
            </w:r>
          </w:p>
        </w:tc>
        <w:tc>
          <w:tcPr>
            <w:tcW w:w="639" w:type="pct"/>
            <w:tcBorders>
              <w:top w:val="nil"/>
              <w:left w:val="nil"/>
              <w:bottom w:val="single" w:sz="4" w:space="0" w:color="auto"/>
              <w:right w:val="single" w:sz="4" w:space="0" w:color="auto"/>
            </w:tcBorders>
            <w:shd w:val="clear" w:color="auto" w:fill="auto"/>
            <w:vAlign w:val="center"/>
          </w:tcPr>
          <w:p w14:paraId="6370DB84" w14:textId="65F259DE" w:rsidR="00F01E85" w:rsidRPr="00597993" w:rsidRDefault="00F01E85" w:rsidP="007A0504">
            <w:pPr>
              <w:spacing w:after="0" w:line="240" w:lineRule="auto"/>
              <w:jc w:val="center"/>
              <w:rPr>
                <w:rFonts w:ascii="Times New Roman" w:eastAsia="Times New Roman" w:hAnsi="Times New Roman" w:cs="Times New Roman"/>
                <w:color w:val="000000"/>
                <w:sz w:val="26"/>
                <w:szCs w:val="26"/>
              </w:rPr>
            </w:pPr>
          </w:p>
        </w:tc>
      </w:tr>
    </w:tbl>
    <w:p w14:paraId="1C4A357A" w14:textId="77777777" w:rsidR="00F01E85" w:rsidRDefault="00F01E85" w:rsidP="007A0504">
      <w:pPr>
        <w:ind w:firstLine="720"/>
        <w:rPr>
          <w:rFonts w:ascii="Times New Roman" w:hAnsi="Times New Roman" w:cs="Times New Roman"/>
          <w:sz w:val="26"/>
          <w:szCs w:val="26"/>
        </w:rPr>
      </w:pPr>
    </w:p>
    <w:p w14:paraId="604B58F7" w14:textId="77777777" w:rsidR="00460D20" w:rsidRPr="00597993" w:rsidRDefault="00460D20" w:rsidP="007A0504">
      <w:pPr>
        <w:ind w:firstLine="720"/>
        <w:rPr>
          <w:rFonts w:ascii="Times New Roman" w:hAnsi="Times New Roman" w:cs="Times New Roman"/>
          <w:sz w:val="26"/>
          <w:szCs w:val="26"/>
        </w:rPr>
      </w:pPr>
    </w:p>
    <w:sectPr w:rsidR="00460D20" w:rsidRPr="00597993" w:rsidSect="00F614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476"/>
    <w:multiLevelType w:val="hybridMultilevel"/>
    <w:tmpl w:val="0560869C"/>
    <w:lvl w:ilvl="0" w:tplc="DE364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87581"/>
    <w:multiLevelType w:val="hybridMultilevel"/>
    <w:tmpl w:val="711E234A"/>
    <w:lvl w:ilvl="0" w:tplc="2B166F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8127F5"/>
    <w:multiLevelType w:val="hybridMultilevel"/>
    <w:tmpl w:val="05DAC61A"/>
    <w:lvl w:ilvl="0" w:tplc="6620536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838A2"/>
    <w:multiLevelType w:val="hybridMultilevel"/>
    <w:tmpl w:val="CD5841A2"/>
    <w:lvl w:ilvl="0" w:tplc="6ABE58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17269"/>
    <w:multiLevelType w:val="hybridMultilevel"/>
    <w:tmpl w:val="CD5841A2"/>
    <w:lvl w:ilvl="0" w:tplc="6ABE58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CF"/>
    <w:rsid w:val="00041539"/>
    <w:rsid w:val="000710ED"/>
    <w:rsid w:val="000729D0"/>
    <w:rsid w:val="00074252"/>
    <w:rsid w:val="000A1186"/>
    <w:rsid w:val="000D7B50"/>
    <w:rsid w:val="00105FB3"/>
    <w:rsid w:val="0011173F"/>
    <w:rsid w:val="001178D3"/>
    <w:rsid w:val="00130ADC"/>
    <w:rsid w:val="00145B08"/>
    <w:rsid w:val="001D77E7"/>
    <w:rsid w:val="001E77AF"/>
    <w:rsid w:val="00234F25"/>
    <w:rsid w:val="00260820"/>
    <w:rsid w:val="00275482"/>
    <w:rsid w:val="00280068"/>
    <w:rsid w:val="00287C57"/>
    <w:rsid w:val="002D4F43"/>
    <w:rsid w:val="002E5964"/>
    <w:rsid w:val="002E627E"/>
    <w:rsid w:val="003016D7"/>
    <w:rsid w:val="003404A1"/>
    <w:rsid w:val="003A5A33"/>
    <w:rsid w:val="00434690"/>
    <w:rsid w:val="00460D20"/>
    <w:rsid w:val="004A1199"/>
    <w:rsid w:val="004D2C79"/>
    <w:rsid w:val="004D75A6"/>
    <w:rsid w:val="004E428C"/>
    <w:rsid w:val="004E5229"/>
    <w:rsid w:val="004E58C0"/>
    <w:rsid w:val="00523282"/>
    <w:rsid w:val="00540494"/>
    <w:rsid w:val="0055136A"/>
    <w:rsid w:val="00576CDB"/>
    <w:rsid w:val="0058212C"/>
    <w:rsid w:val="005950B3"/>
    <w:rsid w:val="00597993"/>
    <w:rsid w:val="005D7C5F"/>
    <w:rsid w:val="00716F79"/>
    <w:rsid w:val="00732883"/>
    <w:rsid w:val="00734605"/>
    <w:rsid w:val="00757326"/>
    <w:rsid w:val="00763EB0"/>
    <w:rsid w:val="007A0504"/>
    <w:rsid w:val="007D383C"/>
    <w:rsid w:val="007E46C7"/>
    <w:rsid w:val="007F7867"/>
    <w:rsid w:val="0081518E"/>
    <w:rsid w:val="00815AE7"/>
    <w:rsid w:val="00816F48"/>
    <w:rsid w:val="00877D6B"/>
    <w:rsid w:val="00886E1E"/>
    <w:rsid w:val="008C1D4B"/>
    <w:rsid w:val="008C68EB"/>
    <w:rsid w:val="008E38DA"/>
    <w:rsid w:val="008E3CD8"/>
    <w:rsid w:val="008F2D2C"/>
    <w:rsid w:val="00903D22"/>
    <w:rsid w:val="00904C5E"/>
    <w:rsid w:val="00915C1B"/>
    <w:rsid w:val="00917C30"/>
    <w:rsid w:val="00973DED"/>
    <w:rsid w:val="00982AA2"/>
    <w:rsid w:val="009A7A09"/>
    <w:rsid w:val="009C68C2"/>
    <w:rsid w:val="009E1F0F"/>
    <w:rsid w:val="009E453C"/>
    <w:rsid w:val="009F145D"/>
    <w:rsid w:val="00A506EC"/>
    <w:rsid w:val="00A570E5"/>
    <w:rsid w:val="00A86578"/>
    <w:rsid w:val="00AC5BE2"/>
    <w:rsid w:val="00B136F6"/>
    <w:rsid w:val="00B66B66"/>
    <w:rsid w:val="00B94448"/>
    <w:rsid w:val="00BA5551"/>
    <w:rsid w:val="00BF3F6D"/>
    <w:rsid w:val="00C260E6"/>
    <w:rsid w:val="00C81095"/>
    <w:rsid w:val="00CB4CF9"/>
    <w:rsid w:val="00CB6E7B"/>
    <w:rsid w:val="00CD64B9"/>
    <w:rsid w:val="00CE2F23"/>
    <w:rsid w:val="00D07E3F"/>
    <w:rsid w:val="00D14E8D"/>
    <w:rsid w:val="00D41D94"/>
    <w:rsid w:val="00D457A2"/>
    <w:rsid w:val="00DA09B3"/>
    <w:rsid w:val="00E45E06"/>
    <w:rsid w:val="00E80BE3"/>
    <w:rsid w:val="00E9629A"/>
    <w:rsid w:val="00EA46B9"/>
    <w:rsid w:val="00EE18EF"/>
    <w:rsid w:val="00EF4A90"/>
    <w:rsid w:val="00F01E85"/>
    <w:rsid w:val="00F042F5"/>
    <w:rsid w:val="00F471BE"/>
    <w:rsid w:val="00F47640"/>
    <w:rsid w:val="00F614CF"/>
    <w:rsid w:val="00F81C80"/>
    <w:rsid w:val="00F96F09"/>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AD86"/>
  <w15:chartTrackingRefBased/>
  <w15:docId w15:val="{580D30A0-4A98-458F-875B-B9F3546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CF"/>
    <w:pPr>
      <w:ind w:left="720"/>
      <w:contextualSpacing/>
    </w:pPr>
  </w:style>
  <w:style w:type="table" w:styleId="TableGrid">
    <w:name w:val="Table Grid"/>
    <w:basedOn w:val="TableNormal"/>
    <w:uiPriority w:val="59"/>
    <w:rsid w:val="00F6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173">
      <w:bodyDiv w:val="1"/>
      <w:marLeft w:val="0"/>
      <w:marRight w:val="0"/>
      <w:marTop w:val="0"/>
      <w:marBottom w:val="0"/>
      <w:divBdr>
        <w:top w:val="none" w:sz="0" w:space="0" w:color="auto"/>
        <w:left w:val="none" w:sz="0" w:space="0" w:color="auto"/>
        <w:bottom w:val="none" w:sz="0" w:space="0" w:color="auto"/>
        <w:right w:val="none" w:sz="0" w:space="0" w:color="auto"/>
      </w:divBdr>
    </w:div>
    <w:div w:id="195394970">
      <w:bodyDiv w:val="1"/>
      <w:marLeft w:val="0"/>
      <w:marRight w:val="0"/>
      <w:marTop w:val="0"/>
      <w:marBottom w:val="0"/>
      <w:divBdr>
        <w:top w:val="none" w:sz="0" w:space="0" w:color="auto"/>
        <w:left w:val="none" w:sz="0" w:space="0" w:color="auto"/>
        <w:bottom w:val="none" w:sz="0" w:space="0" w:color="auto"/>
        <w:right w:val="none" w:sz="0" w:space="0" w:color="auto"/>
      </w:divBdr>
    </w:div>
    <w:div w:id="351491891">
      <w:bodyDiv w:val="1"/>
      <w:marLeft w:val="0"/>
      <w:marRight w:val="0"/>
      <w:marTop w:val="0"/>
      <w:marBottom w:val="0"/>
      <w:divBdr>
        <w:top w:val="none" w:sz="0" w:space="0" w:color="auto"/>
        <w:left w:val="none" w:sz="0" w:space="0" w:color="auto"/>
        <w:bottom w:val="none" w:sz="0" w:space="0" w:color="auto"/>
        <w:right w:val="none" w:sz="0" w:space="0" w:color="auto"/>
      </w:divBdr>
    </w:div>
    <w:div w:id="451827215">
      <w:bodyDiv w:val="1"/>
      <w:marLeft w:val="0"/>
      <w:marRight w:val="0"/>
      <w:marTop w:val="0"/>
      <w:marBottom w:val="0"/>
      <w:divBdr>
        <w:top w:val="none" w:sz="0" w:space="0" w:color="auto"/>
        <w:left w:val="none" w:sz="0" w:space="0" w:color="auto"/>
        <w:bottom w:val="none" w:sz="0" w:space="0" w:color="auto"/>
        <w:right w:val="none" w:sz="0" w:space="0" w:color="auto"/>
      </w:divBdr>
    </w:div>
    <w:div w:id="666253299">
      <w:bodyDiv w:val="1"/>
      <w:marLeft w:val="0"/>
      <w:marRight w:val="0"/>
      <w:marTop w:val="0"/>
      <w:marBottom w:val="0"/>
      <w:divBdr>
        <w:top w:val="none" w:sz="0" w:space="0" w:color="auto"/>
        <w:left w:val="none" w:sz="0" w:space="0" w:color="auto"/>
        <w:bottom w:val="none" w:sz="0" w:space="0" w:color="auto"/>
        <w:right w:val="none" w:sz="0" w:space="0" w:color="auto"/>
      </w:divBdr>
    </w:div>
    <w:div w:id="745765770">
      <w:bodyDiv w:val="1"/>
      <w:marLeft w:val="0"/>
      <w:marRight w:val="0"/>
      <w:marTop w:val="0"/>
      <w:marBottom w:val="0"/>
      <w:divBdr>
        <w:top w:val="none" w:sz="0" w:space="0" w:color="auto"/>
        <w:left w:val="none" w:sz="0" w:space="0" w:color="auto"/>
        <w:bottom w:val="none" w:sz="0" w:space="0" w:color="auto"/>
        <w:right w:val="none" w:sz="0" w:space="0" w:color="auto"/>
      </w:divBdr>
    </w:div>
    <w:div w:id="820001956">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30550173">
      <w:bodyDiv w:val="1"/>
      <w:marLeft w:val="0"/>
      <w:marRight w:val="0"/>
      <w:marTop w:val="0"/>
      <w:marBottom w:val="0"/>
      <w:divBdr>
        <w:top w:val="none" w:sz="0" w:space="0" w:color="auto"/>
        <w:left w:val="none" w:sz="0" w:space="0" w:color="auto"/>
        <w:bottom w:val="none" w:sz="0" w:space="0" w:color="auto"/>
        <w:right w:val="none" w:sz="0" w:space="0" w:color="auto"/>
      </w:divBdr>
    </w:div>
    <w:div w:id="1201818277">
      <w:bodyDiv w:val="1"/>
      <w:marLeft w:val="0"/>
      <w:marRight w:val="0"/>
      <w:marTop w:val="0"/>
      <w:marBottom w:val="0"/>
      <w:divBdr>
        <w:top w:val="none" w:sz="0" w:space="0" w:color="auto"/>
        <w:left w:val="none" w:sz="0" w:space="0" w:color="auto"/>
        <w:bottom w:val="none" w:sz="0" w:space="0" w:color="auto"/>
        <w:right w:val="none" w:sz="0" w:space="0" w:color="auto"/>
      </w:divBdr>
    </w:div>
    <w:div w:id="1399596955">
      <w:bodyDiv w:val="1"/>
      <w:marLeft w:val="0"/>
      <w:marRight w:val="0"/>
      <w:marTop w:val="0"/>
      <w:marBottom w:val="0"/>
      <w:divBdr>
        <w:top w:val="none" w:sz="0" w:space="0" w:color="auto"/>
        <w:left w:val="none" w:sz="0" w:space="0" w:color="auto"/>
        <w:bottom w:val="none" w:sz="0" w:space="0" w:color="auto"/>
        <w:right w:val="none" w:sz="0" w:space="0" w:color="auto"/>
      </w:divBdr>
    </w:div>
    <w:div w:id="1710254633">
      <w:bodyDiv w:val="1"/>
      <w:marLeft w:val="0"/>
      <w:marRight w:val="0"/>
      <w:marTop w:val="0"/>
      <w:marBottom w:val="0"/>
      <w:divBdr>
        <w:top w:val="none" w:sz="0" w:space="0" w:color="auto"/>
        <w:left w:val="none" w:sz="0" w:space="0" w:color="auto"/>
        <w:bottom w:val="none" w:sz="0" w:space="0" w:color="auto"/>
        <w:right w:val="none" w:sz="0" w:space="0" w:color="auto"/>
      </w:divBdr>
    </w:div>
    <w:div w:id="1742218475">
      <w:bodyDiv w:val="1"/>
      <w:marLeft w:val="0"/>
      <w:marRight w:val="0"/>
      <w:marTop w:val="0"/>
      <w:marBottom w:val="0"/>
      <w:divBdr>
        <w:top w:val="none" w:sz="0" w:space="0" w:color="auto"/>
        <w:left w:val="none" w:sz="0" w:space="0" w:color="auto"/>
        <w:bottom w:val="none" w:sz="0" w:space="0" w:color="auto"/>
        <w:right w:val="none" w:sz="0" w:space="0" w:color="auto"/>
      </w:divBdr>
    </w:div>
    <w:div w:id="1853107427">
      <w:bodyDiv w:val="1"/>
      <w:marLeft w:val="0"/>
      <w:marRight w:val="0"/>
      <w:marTop w:val="0"/>
      <w:marBottom w:val="0"/>
      <w:divBdr>
        <w:top w:val="none" w:sz="0" w:space="0" w:color="auto"/>
        <w:left w:val="none" w:sz="0" w:space="0" w:color="auto"/>
        <w:bottom w:val="none" w:sz="0" w:space="0" w:color="auto"/>
        <w:right w:val="none" w:sz="0" w:space="0" w:color="auto"/>
      </w:divBdr>
    </w:div>
    <w:div w:id="1872644333">
      <w:bodyDiv w:val="1"/>
      <w:marLeft w:val="0"/>
      <w:marRight w:val="0"/>
      <w:marTop w:val="0"/>
      <w:marBottom w:val="0"/>
      <w:divBdr>
        <w:top w:val="none" w:sz="0" w:space="0" w:color="auto"/>
        <w:left w:val="none" w:sz="0" w:space="0" w:color="auto"/>
        <w:bottom w:val="none" w:sz="0" w:space="0" w:color="auto"/>
        <w:right w:val="none" w:sz="0" w:space="0" w:color="auto"/>
      </w:divBdr>
    </w:div>
    <w:div w:id="20300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7B395222CE3484E8CF56395C6AA65AB" ma:contentTypeVersion="1" ma:contentTypeDescription="Upload an image." ma:contentTypeScope="" ma:versionID="dc29d056a334a56f651a8c924c93d84e">
  <xsd:schema xmlns:xsd="http://www.w3.org/2001/XMLSchema" xmlns:xs="http://www.w3.org/2001/XMLSchema" xmlns:p="http://schemas.microsoft.com/office/2006/metadata/properties" xmlns:ns1="http://schemas.microsoft.com/sharepoint/v3" xmlns:ns2="966594D5-7BC7-4A37-ADCB-1267DA57F843" xmlns:ns3="http://schemas.microsoft.com/sharepoint/v3/fields" targetNamespace="http://schemas.microsoft.com/office/2006/metadata/properties" ma:root="true" ma:fieldsID="b98827f717af56352dd972063ead3d86" ns1:_="" ns2:_="" ns3:_="">
    <xsd:import namespace="http://schemas.microsoft.com/sharepoint/v3"/>
    <xsd:import namespace="966594D5-7BC7-4A37-ADCB-1267DA57F8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594D5-7BC7-4A37-ADCB-1267DA57F84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66594D5-7BC7-4A37-ADCB-1267DA57F8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BD5AA74-3926-4FAA-A5A5-6B8EE842AFB3}"/>
</file>

<file path=customXml/itemProps2.xml><?xml version="1.0" encoding="utf-8"?>
<ds:datastoreItem xmlns:ds="http://schemas.openxmlformats.org/officeDocument/2006/customXml" ds:itemID="{C5CC41A6-8032-4A6B-9A2C-D8216F508DC9}"/>
</file>

<file path=customXml/itemProps3.xml><?xml version="1.0" encoding="utf-8"?>
<ds:datastoreItem xmlns:ds="http://schemas.openxmlformats.org/officeDocument/2006/customXml" ds:itemID="{9245C1A4-BAFF-4950-96A0-60807C5A400C}"/>
</file>

<file path=docProps/app.xml><?xml version="1.0" encoding="utf-8"?>
<Properties xmlns="http://schemas.openxmlformats.org/officeDocument/2006/extended-properties" xmlns:vt="http://schemas.openxmlformats.org/officeDocument/2006/docPropsVTypes">
  <Template>Normal</Template>
  <TotalTime>0</TotalTime>
  <Pages>18</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Le</dc:creator>
  <cp:keywords/>
  <dc:description/>
  <cp:lastModifiedBy>Admin</cp:lastModifiedBy>
  <cp:revision>2</cp:revision>
  <dcterms:created xsi:type="dcterms:W3CDTF">2023-01-31T09:15:00Z</dcterms:created>
  <dcterms:modified xsi:type="dcterms:W3CDTF">2023-01-31T09:15:00Z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0x0101009148F5A04DDD49CBA7127AADA5FB792B00AADE34325A8B49CDA8BB4DB53328F2140017B395222CE3484E8CF56395C6AA65AB</vt:lpwstr>
  </property>
</Properties>
</file>